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4863" w:rsidRPr="00C54863" w:rsidRDefault="00C54863" w:rsidP="00C54863">
      <w:pPr>
        <w:widowControl w:val="0"/>
        <w:spacing w:after="0" w:line="240" w:lineRule="auto"/>
        <w:ind w:firstLine="720"/>
        <w:jc w:val="center"/>
        <w:rPr>
          <w:rFonts w:ascii="Times New Roman" w:eastAsia="Calibri" w:hAnsi="Times New Roman" w:cs="Times New Roman"/>
          <w:b/>
          <w:bCs/>
          <w:sz w:val="23"/>
          <w:szCs w:val="23"/>
          <w:lang w:eastAsia="ro-RO"/>
        </w:rPr>
      </w:pPr>
    </w:p>
    <w:p w:rsidR="00C54863" w:rsidRPr="00C54863" w:rsidRDefault="00955459" w:rsidP="00955459">
      <w:pPr>
        <w:widowControl w:val="0"/>
        <w:spacing w:after="0" w:line="240" w:lineRule="auto"/>
        <w:rPr>
          <w:rFonts w:ascii="Times New Roman" w:eastAsia="Calibri" w:hAnsi="Times New Roman" w:cs="Times New Roman"/>
          <w:b/>
          <w:bCs/>
          <w:sz w:val="23"/>
          <w:szCs w:val="23"/>
          <w:lang w:eastAsia="ro-RO"/>
        </w:rPr>
      </w:pPr>
      <w:r>
        <w:rPr>
          <w:rFonts w:ascii="Times New Roman" w:eastAsia="Calibri" w:hAnsi="Times New Roman" w:cs="Times New Roman"/>
          <w:b/>
          <w:bCs/>
          <w:sz w:val="23"/>
          <w:szCs w:val="23"/>
          <w:lang w:eastAsia="ro-RO"/>
        </w:rPr>
        <w:t>Nr. 16562/21.03.2023</w:t>
      </w:r>
    </w:p>
    <w:p w:rsidR="00C54863" w:rsidRPr="00C54863" w:rsidRDefault="00C54863" w:rsidP="00C54863">
      <w:pPr>
        <w:widowControl w:val="0"/>
        <w:spacing w:after="0" w:line="240" w:lineRule="auto"/>
        <w:ind w:firstLine="720"/>
        <w:jc w:val="center"/>
        <w:rPr>
          <w:rFonts w:ascii="Times New Roman" w:eastAsia="Calibri" w:hAnsi="Times New Roman" w:cs="Times New Roman"/>
          <w:b/>
          <w:bCs/>
          <w:sz w:val="23"/>
          <w:szCs w:val="23"/>
          <w:lang w:eastAsia="ro-RO"/>
        </w:rPr>
      </w:pPr>
    </w:p>
    <w:p w:rsidR="00C54863" w:rsidRPr="00C54863" w:rsidRDefault="00115F6C" w:rsidP="00C54863">
      <w:pPr>
        <w:widowControl w:val="0"/>
        <w:spacing w:after="0" w:line="240" w:lineRule="auto"/>
        <w:jc w:val="center"/>
        <w:rPr>
          <w:rFonts w:ascii="Times New Roman" w:eastAsia="Calibri" w:hAnsi="Times New Roman" w:cs="Times New Roman"/>
          <w:b/>
          <w:sz w:val="23"/>
          <w:szCs w:val="23"/>
        </w:rPr>
      </w:pPr>
      <w:r>
        <w:rPr>
          <w:rFonts w:ascii="Times New Roman" w:eastAsia="Calibri" w:hAnsi="Times New Roman" w:cs="Times New Roman"/>
          <w:b/>
          <w:bCs/>
          <w:sz w:val="23"/>
          <w:szCs w:val="23"/>
          <w:lang w:eastAsia="ro-RO"/>
        </w:rPr>
        <w:t>PROIECT DE HOTĂRÂRE</w:t>
      </w:r>
    </w:p>
    <w:p w:rsidR="00C54863" w:rsidRPr="00C54863" w:rsidRDefault="00C54863" w:rsidP="00C54863">
      <w:pPr>
        <w:spacing w:after="0" w:line="240" w:lineRule="auto"/>
        <w:jc w:val="center"/>
        <w:rPr>
          <w:rFonts w:ascii="Times New Roman" w:eastAsia="Calibri" w:hAnsi="Times New Roman" w:cs="Times New Roman"/>
          <w:b/>
          <w:i/>
          <w:snapToGrid w:val="0"/>
          <w:sz w:val="23"/>
          <w:szCs w:val="23"/>
          <w:lang w:val="ro-RO"/>
        </w:rPr>
      </w:pPr>
      <w:r w:rsidRPr="00C54863">
        <w:rPr>
          <w:rFonts w:ascii="Times New Roman" w:eastAsia="Calibri" w:hAnsi="Times New Roman" w:cs="Times New Roman"/>
          <w:b/>
          <w:sz w:val="23"/>
          <w:szCs w:val="23"/>
          <w:lang w:val="ro-RO"/>
        </w:rPr>
        <w:t xml:space="preserve">privind aprobarea instituirii </w:t>
      </w:r>
      <w:r w:rsidRPr="00C54863">
        <w:rPr>
          <w:rFonts w:ascii="Times New Roman" w:eastAsia="Calibri" w:hAnsi="Times New Roman" w:cs="Times New Roman"/>
          <w:b/>
          <w:snapToGrid w:val="0"/>
          <w:sz w:val="23"/>
          <w:szCs w:val="23"/>
          <w:lang w:val="ro-RO"/>
        </w:rPr>
        <w:t xml:space="preserve">Programului de interes public local </w:t>
      </w:r>
      <w:r w:rsidRPr="00C54863">
        <w:rPr>
          <w:rFonts w:ascii="Times New Roman" w:eastAsia="Calibri" w:hAnsi="Times New Roman" w:cs="Times New Roman"/>
          <w:b/>
          <w:sz w:val="23"/>
          <w:szCs w:val="23"/>
          <w:lang w:val="ro-RO"/>
        </w:rPr>
        <w:t xml:space="preserve">”Un pom pentru generația viitoare” și aprobarea încheierii unui contract de asociere </w:t>
      </w:r>
      <w:r w:rsidRPr="00C54863">
        <w:rPr>
          <w:rFonts w:ascii="Times New Roman" w:eastAsia="Calibri" w:hAnsi="Times New Roman" w:cs="Times New Roman"/>
          <w:b/>
          <w:snapToGrid w:val="0"/>
          <w:sz w:val="23"/>
          <w:szCs w:val="23"/>
          <w:lang w:val="ro-RO"/>
        </w:rPr>
        <w:t>între Municipiul Sfântu Gh</w:t>
      </w:r>
      <w:r w:rsidR="007A34ED">
        <w:rPr>
          <w:rFonts w:ascii="Times New Roman" w:eastAsia="Calibri" w:hAnsi="Times New Roman" w:cs="Times New Roman"/>
          <w:b/>
          <w:snapToGrid w:val="0"/>
          <w:sz w:val="23"/>
          <w:szCs w:val="23"/>
          <w:lang w:val="ro-RO"/>
        </w:rPr>
        <w:t>eorghe prin Consiliul Local al m</w:t>
      </w:r>
      <w:r w:rsidRPr="00C54863">
        <w:rPr>
          <w:rFonts w:ascii="Times New Roman" w:eastAsia="Calibri" w:hAnsi="Times New Roman" w:cs="Times New Roman"/>
          <w:b/>
          <w:snapToGrid w:val="0"/>
          <w:sz w:val="23"/>
          <w:szCs w:val="23"/>
          <w:lang w:val="ro-RO"/>
        </w:rPr>
        <w:t xml:space="preserve">unicipiului Sfântu Gheorghe și </w:t>
      </w:r>
      <w:r w:rsidRPr="00C54863">
        <w:rPr>
          <w:rFonts w:ascii="Times New Roman" w:eastAsia="Calibri" w:hAnsi="Times New Roman" w:cs="Times New Roman"/>
          <w:b/>
          <w:sz w:val="23"/>
          <w:szCs w:val="23"/>
          <w:lang w:val="ro-RO"/>
        </w:rPr>
        <w:t>Fundația Comunitară Covasna – H</w:t>
      </w:r>
      <w:r w:rsidRPr="00C54863">
        <w:rPr>
          <w:rFonts w:ascii="Times New Roman" w:eastAsia="Calibri" w:hAnsi="Times New Roman" w:cs="Times New Roman"/>
          <w:b/>
          <w:sz w:val="23"/>
          <w:szCs w:val="23"/>
          <w:lang w:val="hu-HU"/>
        </w:rPr>
        <w:t>á</w:t>
      </w:r>
      <w:r w:rsidRPr="00C54863">
        <w:rPr>
          <w:rFonts w:ascii="Times New Roman" w:eastAsia="Calibri" w:hAnsi="Times New Roman" w:cs="Times New Roman"/>
          <w:b/>
          <w:sz w:val="23"/>
          <w:szCs w:val="23"/>
          <w:lang w:val="ro-RO"/>
        </w:rPr>
        <w:t>romszéki K</w:t>
      </w:r>
      <w:r w:rsidRPr="00C54863">
        <w:rPr>
          <w:rFonts w:ascii="Times New Roman" w:eastAsia="Calibri" w:hAnsi="Times New Roman" w:cs="Times New Roman"/>
          <w:b/>
          <w:sz w:val="23"/>
          <w:szCs w:val="23"/>
          <w:lang w:val="hu-HU"/>
        </w:rPr>
        <w:t>özösségi Alapítvány</w:t>
      </w:r>
    </w:p>
    <w:p w:rsidR="00C54863" w:rsidRPr="00C54863" w:rsidRDefault="00C54863" w:rsidP="00C54863">
      <w:pPr>
        <w:spacing w:after="0" w:line="240" w:lineRule="auto"/>
        <w:jc w:val="both"/>
        <w:rPr>
          <w:rFonts w:ascii="Times New Roman" w:eastAsia="Calibri" w:hAnsi="Times New Roman" w:cs="Times New Roman"/>
          <w:b/>
          <w:bCs/>
          <w:sz w:val="23"/>
          <w:szCs w:val="23"/>
        </w:rPr>
      </w:pPr>
    </w:p>
    <w:p w:rsidR="00C54863" w:rsidRPr="00C54863" w:rsidRDefault="00C54863" w:rsidP="00C54863">
      <w:pPr>
        <w:spacing w:after="0" w:line="240" w:lineRule="auto"/>
        <w:jc w:val="both"/>
        <w:rPr>
          <w:rFonts w:ascii="Times New Roman" w:eastAsia="Calibri" w:hAnsi="Times New Roman" w:cs="Times New Roman"/>
          <w:b/>
          <w:bCs/>
          <w:snapToGrid w:val="0"/>
          <w:sz w:val="23"/>
          <w:szCs w:val="23"/>
          <w:lang w:val="ro-RO"/>
        </w:rPr>
      </w:pPr>
      <w:r w:rsidRPr="00C54863">
        <w:rPr>
          <w:rFonts w:ascii="Times New Roman" w:eastAsia="Calibri" w:hAnsi="Times New Roman" w:cs="Times New Roman"/>
          <w:b/>
          <w:bCs/>
          <w:snapToGrid w:val="0"/>
          <w:sz w:val="23"/>
          <w:szCs w:val="23"/>
          <w:lang w:val="ro-RO"/>
        </w:rPr>
        <w:tab/>
        <w:t xml:space="preserve">Consiliul Local al Municipiului Sfântu Gheorghe, în şedinţă </w:t>
      </w:r>
      <w:r w:rsidRPr="007A34ED">
        <w:rPr>
          <w:rFonts w:ascii="Times New Roman" w:eastAsia="Calibri" w:hAnsi="Times New Roman" w:cs="Times New Roman"/>
          <w:b/>
          <w:bCs/>
          <w:snapToGrid w:val="0"/>
          <w:sz w:val="23"/>
          <w:szCs w:val="23"/>
          <w:lang w:val="ro-RO"/>
        </w:rPr>
        <w:t>ordinară;</w:t>
      </w:r>
    </w:p>
    <w:p w:rsidR="00243DE3" w:rsidRDefault="00243DE3" w:rsidP="00243DE3">
      <w:pPr>
        <w:widowControl w:val="0"/>
        <w:spacing w:after="0" w:line="240" w:lineRule="auto"/>
        <w:ind w:firstLine="709"/>
        <w:jc w:val="both"/>
        <w:rPr>
          <w:rFonts w:ascii="Times New Roman" w:eastAsia="Times New Roman" w:hAnsi="Times New Roman" w:cs="Times New Roman"/>
          <w:noProof/>
          <w:color w:val="000000"/>
          <w:sz w:val="24"/>
          <w:szCs w:val="24"/>
          <w:lang w:val="ro-RO"/>
        </w:rPr>
      </w:pPr>
      <w:r w:rsidRPr="00C54863">
        <w:rPr>
          <w:rFonts w:ascii="Times New Roman" w:eastAsia="Calibri" w:hAnsi="Times New Roman" w:cs="Times New Roman"/>
          <w:snapToGrid w:val="0"/>
          <w:sz w:val="23"/>
          <w:szCs w:val="23"/>
          <w:lang w:val="ro-RO"/>
        </w:rPr>
        <w:tab/>
        <w:t xml:space="preserve">Având în vedere </w:t>
      </w:r>
      <w:r>
        <w:rPr>
          <w:rFonts w:ascii="Times New Roman" w:eastAsia="Calibri" w:hAnsi="Times New Roman" w:cs="Times New Roman"/>
          <w:snapToGrid w:val="0"/>
          <w:sz w:val="23"/>
          <w:szCs w:val="23"/>
          <w:lang w:val="ro-RO"/>
        </w:rPr>
        <w:t xml:space="preserve">Referatul de aprobare nr. 16523/21.03.2023 al </w:t>
      </w:r>
      <w:r>
        <w:rPr>
          <w:rFonts w:ascii="Times New Roman" w:eastAsia="Times New Roman" w:hAnsi="Times New Roman" w:cs="Times New Roman"/>
          <w:noProof/>
          <w:color w:val="000000"/>
          <w:sz w:val="24"/>
          <w:szCs w:val="24"/>
          <w:lang w:val="ro-RO"/>
        </w:rPr>
        <w:t>p</w:t>
      </w:r>
      <w:r w:rsidRPr="00115F6C">
        <w:rPr>
          <w:rFonts w:ascii="Times New Roman" w:eastAsia="Times New Roman" w:hAnsi="Times New Roman" w:cs="Times New Roman"/>
          <w:noProof/>
          <w:color w:val="000000"/>
          <w:sz w:val="24"/>
          <w:szCs w:val="24"/>
          <w:lang w:val="ro-RO"/>
        </w:rPr>
        <w:t xml:space="preserve">rimarului municipiului Sfântu Gheorghe, dl. Antal </w:t>
      </w:r>
      <w:r w:rsidRPr="00115F6C">
        <w:rPr>
          <w:rFonts w:ascii="Times New Roman" w:eastAsia="Times New Roman" w:hAnsi="Times New Roman" w:cs="Times New Roman"/>
          <w:noProof/>
          <w:color w:val="000000"/>
          <w:sz w:val="24"/>
          <w:szCs w:val="24"/>
          <w:lang w:val="hu-HU"/>
        </w:rPr>
        <w:t>Árpád-András;</w:t>
      </w:r>
    </w:p>
    <w:p w:rsidR="00C54863" w:rsidRPr="00C54863" w:rsidRDefault="00115F6C" w:rsidP="00E03073">
      <w:pPr>
        <w:widowControl w:val="0"/>
        <w:spacing w:after="0" w:line="240" w:lineRule="auto"/>
        <w:ind w:firstLine="709"/>
        <w:jc w:val="both"/>
        <w:rPr>
          <w:rFonts w:ascii="Times New Roman" w:eastAsia="Times New Roman" w:hAnsi="Times New Roman" w:cs="Times New Roman"/>
          <w:noProof/>
          <w:color w:val="000000"/>
          <w:sz w:val="24"/>
          <w:szCs w:val="24"/>
          <w:lang w:val="ro-RO"/>
        </w:rPr>
      </w:pPr>
      <w:r w:rsidRPr="007D731F">
        <w:rPr>
          <w:rFonts w:ascii="Times New Roman" w:eastAsia="Calibri" w:hAnsi="Times New Roman" w:cs="Times New Roman"/>
          <w:snapToGrid w:val="0"/>
          <w:sz w:val="23"/>
          <w:szCs w:val="23"/>
          <w:lang w:val="ro-RO"/>
        </w:rPr>
        <w:t xml:space="preserve">Având în vedere </w:t>
      </w:r>
      <w:r w:rsidR="00C54863" w:rsidRPr="00C54863">
        <w:rPr>
          <w:rFonts w:ascii="Times New Roman" w:eastAsia="Calibri" w:hAnsi="Times New Roman" w:cs="Times New Roman"/>
          <w:snapToGrid w:val="0"/>
          <w:sz w:val="23"/>
          <w:szCs w:val="23"/>
          <w:lang w:val="ro-RO"/>
        </w:rPr>
        <w:t xml:space="preserve">Raportul de specialitate nr. </w:t>
      </w:r>
      <w:r w:rsidRPr="007D731F">
        <w:rPr>
          <w:rFonts w:ascii="Times New Roman" w:eastAsia="Calibri" w:hAnsi="Times New Roman" w:cs="Times New Roman"/>
          <w:kern w:val="28"/>
          <w:sz w:val="23"/>
          <w:szCs w:val="23"/>
          <w:lang w:val="ro-RO"/>
        </w:rPr>
        <w:t>16527</w:t>
      </w:r>
      <w:r w:rsidR="00C54863" w:rsidRPr="00C54863">
        <w:rPr>
          <w:rFonts w:ascii="Times New Roman" w:eastAsia="Calibri" w:hAnsi="Times New Roman" w:cs="Times New Roman"/>
          <w:kern w:val="28"/>
          <w:sz w:val="23"/>
          <w:szCs w:val="23"/>
          <w:lang w:val="ro-RO"/>
        </w:rPr>
        <w:t>/</w:t>
      </w:r>
      <w:r w:rsidRPr="007D731F">
        <w:rPr>
          <w:rFonts w:ascii="Times New Roman" w:eastAsia="Calibri" w:hAnsi="Times New Roman" w:cs="Times New Roman"/>
          <w:kern w:val="28"/>
          <w:sz w:val="23"/>
          <w:szCs w:val="23"/>
          <w:lang w:val="ro-RO"/>
        </w:rPr>
        <w:t>21.03.2023</w:t>
      </w:r>
      <w:r w:rsidR="00C54863" w:rsidRPr="00C54863">
        <w:rPr>
          <w:rFonts w:ascii="Times New Roman" w:eastAsia="Calibri" w:hAnsi="Times New Roman" w:cs="Times New Roman"/>
          <w:kern w:val="28"/>
          <w:sz w:val="23"/>
          <w:szCs w:val="23"/>
          <w:lang w:val="ro-RO"/>
        </w:rPr>
        <w:t xml:space="preserve"> </w:t>
      </w:r>
      <w:r>
        <w:rPr>
          <w:rFonts w:ascii="Times New Roman" w:eastAsia="Calibri" w:hAnsi="Times New Roman" w:cs="Times New Roman"/>
          <w:snapToGrid w:val="0"/>
          <w:sz w:val="23"/>
          <w:szCs w:val="23"/>
          <w:lang w:val="ro-RO"/>
        </w:rPr>
        <w:t>al Compartimentului administrație l</w:t>
      </w:r>
      <w:r w:rsidR="00C54863" w:rsidRPr="00C54863">
        <w:rPr>
          <w:rFonts w:ascii="Times New Roman" w:eastAsia="Calibri" w:hAnsi="Times New Roman" w:cs="Times New Roman"/>
          <w:snapToGrid w:val="0"/>
          <w:sz w:val="23"/>
          <w:szCs w:val="23"/>
          <w:lang w:val="ro-RO"/>
        </w:rPr>
        <w:t>ocală, din cadrul Primăriei municipiului Sfântu Gheorghe;</w:t>
      </w:r>
    </w:p>
    <w:p w:rsidR="00C54863" w:rsidRPr="00C54863" w:rsidRDefault="00C54863" w:rsidP="00C54863">
      <w:pPr>
        <w:spacing w:after="0" w:line="240" w:lineRule="auto"/>
        <w:jc w:val="both"/>
        <w:rPr>
          <w:rFonts w:ascii="Times New Roman" w:eastAsia="Calibri" w:hAnsi="Times New Roman" w:cs="Times New Roman"/>
          <w:snapToGrid w:val="0"/>
          <w:sz w:val="23"/>
          <w:szCs w:val="23"/>
          <w:lang w:val="ro-RO"/>
        </w:rPr>
      </w:pPr>
      <w:r w:rsidRPr="00C54863">
        <w:rPr>
          <w:rFonts w:ascii="Times New Roman" w:eastAsia="Calibri" w:hAnsi="Times New Roman" w:cs="Times New Roman"/>
          <w:snapToGrid w:val="0"/>
          <w:sz w:val="23"/>
          <w:szCs w:val="23"/>
          <w:lang w:val="ro-RO"/>
        </w:rPr>
        <w:tab/>
        <w:t>Având în vedere adresa Fundației Comunitare Covasna – H</w:t>
      </w:r>
      <w:r w:rsidRPr="00C54863">
        <w:rPr>
          <w:rFonts w:ascii="Times New Roman" w:eastAsia="Calibri" w:hAnsi="Times New Roman" w:cs="Times New Roman"/>
          <w:snapToGrid w:val="0"/>
          <w:sz w:val="23"/>
          <w:szCs w:val="23"/>
          <w:lang w:val="hu-HU"/>
        </w:rPr>
        <w:t>á</w:t>
      </w:r>
      <w:r w:rsidRPr="00C54863">
        <w:rPr>
          <w:rFonts w:ascii="Times New Roman" w:eastAsia="Calibri" w:hAnsi="Times New Roman" w:cs="Times New Roman"/>
          <w:snapToGrid w:val="0"/>
          <w:sz w:val="23"/>
          <w:szCs w:val="23"/>
          <w:lang w:val="ro-RO"/>
        </w:rPr>
        <w:t>romszéki K</w:t>
      </w:r>
      <w:r w:rsidRPr="00C54863">
        <w:rPr>
          <w:rFonts w:ascii="Times New Roman" w:eastAsia="Calibri" w:hAnsi="Times New Roman" w:cs="Times New Roman"/>
          <w:snapToGrid w:val="0"/>
          <w:sz w:val="23"/>
          <w:szCs w:val="23"/>
          <w:lang w:val="hu-HU"/>
        </w:rPr>
        <w:t>özösségi Alapítvány,</w:t>
      </w:r>
      <w:r w:rsidRPr="00C54863">
        <w:rPr>
          <w:rFonts w:ascii="Times New Roman" w:eastAsia="Calibri" w:hAnsi="Times New Roman" w:cs="Times New Roman"/>
          <w:snapToGrid w:val="0"/>
          <w:sz w:val="23"/>
          <w:szCs w:val="23"/>
          <w:lang w:val="ro-RO"/>
        </w:rPr>
        <w:t xml:space="preserve"> înregistrată la Primăria municipiului Sfântu Gheorghe sub nr. </w:t>
      </w:r>
      <w:r w:rsidR="00E03073" w:rsidRPr="007D731F">
        <w:rPr>
          <w:rFonts w:ascii="Times New Roman" w:eastAsia="Calibri" w:hAnsi="Times New Roman" w:cs="Times New Roman"/>
          <w:snapToGrid w:val="0"/>
          <w:sz w:val="23"/>
          <w:szCs w:val="23"/>
          <w:lang w:val="ro-RO"/>
        </w:rPr>
        <w:t>16517</w:t>
      </w:r>
      <w:r w:rsidRPr="00C54863">
        <w:rPr>
          <w:rFonts w:ascii="Times New Roman" w:eastAsia="Calibri" w:hAnsi="Times New Roman" w:cs="Times New Roman"/>
          <w:snapToGrid w:val="0"/>
          <w:sz w:val="23"/>
          <w:szCs w:val="23"/>
          <w:lang w:val="ro-RO"/>
        </w:rPr>
        <w:t>/</w:t>
      </w:r>
      <w:r w:rsidR="00E03073" w:rsidRPr="007D731F">
        <w:rPr>
          <w:rFonts w:ascii="Times New Roman" w:eastAsia="Calibri" w:hAnsi="Times New Roman" w:cs="Times New Roman"/>
          <w:snapToGrid w:val="0"/>
          <w:sz w:val="23"/>
          <w:szCs w:val="23"/>
          <w:lang w:val="ro-RO"/>
        </w:rPr>
        <w:t>21.03.2023</w:t>
      </w:r>
      <w:r w:rsidRPr="00C54863">
        <w:rPr>
          <w:rFonts w:ascii="Times New Roman" w:eastAsia="Calibri" w:hAnsi="Times New Roman" w:cs="Times New Roman"/>
          <w:snapToGrid w:val="0"/>
          <w:sz w:val="23"/>
          <w:szCs w:val="23"/>
          <w:lang w:val="ro-RO"/>
        </w:rPr>
        <w:t>;</w:t>
      </w:r>
    </w:p>
    <w:p w:rsidR="00243DE3" w:rsidRDefault="00243DE3" w:rsidP="00243DE3">
      <w:pPr>
        <w:spacing w:after="0" w:line="240" w:lineRule="auto"/>
        <w:ind w:firstLine="720"/>
        <w:jc w:val="both"/>
        <w:rPr>
          <w:rFonts w:ascii="Times New Roman" w:eastAsia="Calibri" w:hAnsi="Times New Roman" w:cs="Times New Roman"/>
          <w:snapToGrid w:val="0"/>
          <w:sz w:val="23"/>
          <w:szCs w:val="23"/>
          <w:lang w:val="it-IT"/>
        </w:rPr>
      </w:pPr>
      <w:r w:rsidRPr="003F100F">
        <w:rPr>
          <w:rFonts w:ascii="Times New Roman" w:eastAsia="Calibri" w:hAnsi="Times New Roman" w:cs="Times New Roman"/>
          <w:snapToGrid w:val="0"/>
          <w:sz w:val="23"/>
          <w:szCs w:val="23"/>
          <w:lang w:val="it-IT"/>
        </w:rPr>
        <w:t>Având în vedere referatele Comisiilor de specialitate ale Consiliului Local al municipiului Sfântu Gheorghe;</w:t>
      </w:r>
    </w:p>
    <w:p w:rsidR="00C54863" w:rsidRPr="00C54863" w:rsidRDefault="00C54863" w:rsidP="00C54863">
      <w:pPr>
        <w:spacing w:after="0" w:line="240" w:lineRule="auto"/>
        <w:ind w:firstLine="720"/>
        <w:jc w:val="both"/>
        <w:rPr>
          <w:rFonts w:ascii="Times New Roman" w:eastAsia="Calibri" w:hAnsi="Times New Roman" w:cs="Times New Roman"/>
          <w:snapToGrid w:val="0"/>
          <w:sz w:val="23"/>
          <w:szCs w:val="23"/>
          <w:lang w:val="it-IT"/>
        </w:rPr>
      </w:pPr>
      <w:r w:rsidRPr="00C54863">
        <w:rPr>
          <w:rFonts w:ascii="Times New Roman" w:eastAsia="Calibri" w:hAnsi="Times New Roman" w:cs="Times New Roman"/>
          <w:snapToGrid w:val="0"/>
          <w:sz w:val="23"/>
          <w:szCs w:val="23"/>
          <w:lang w:val="it-IT"/>
        </w:rPr>
        <w:t>Având în vedere prevederile art. 30 din Legea nr. 273/2006 privind finanţele publice locale, cu modific</w:t>
      </w:r>
      <w:r w:rsidRPr="00C54863">
        <w:rPr>
          <w:rFonts w:ascii="Times New Roman" w:eastAsia="Calibri" w:hAnsi="Times New Roman" w:cs="Times New Roman"/>
          <w:snapToGrid w:val="0"/>
          <w:sz w:val="23"/>
          <w:szCs w:val="23"/>
          <w:lang w:val="ro-RO"/>
        </w:rPr>
        <w:t>ările şi completările ulterioare</w:t>
      </w:r>
      <w:r w:rsidRPr="00C54863">
        <w:rPr>
          <w:rFonts w:ascii="Times New Roman" w:eastAsia="Calibri" w:hAnsi="Times New Roman" w:cs="Times New Roman"/>
          <w:snapToGrid w:val="0"/>
          <w:sz w:val="23"/>
          <w:szCs w:val="23"/>
          <w:lang w:val="it-IT"/>
        </w:rPr>
        <w:t>;</w:t>
      </w:r>
    </w:p>
    <w:p w:rsidR="00243DE3" w:rsidRDefault="00243DE3" w:rsidP="00243DE3">
      <w:pPr>
        <w:spacing w:after="0" w:line="240" w:lineRule="auto"/>
        <w:ind w:firstLine="720"/>
        <w:jc w:val="both"/>
        <w:rPr>
          <w:rFonts w:ascii="Times New Roman" w:eastAsia="Calibri" w:hAnsi="Times New Roman" w:cs="Times New Roman"/>
          <w:sz w:val="23"/>
          <w:szCs w:val="23"/>
          <w:lang w:val="ro-RO"/>
        </w:rPr>
      </w:pPr>
      <w:r w:rsidRPr="00C54863">
        <w:rPr>
          <w:rFonts w:ascii="Times New Roman" w:eastAsia="Calibri" w:hAnsi="Times New Roman" w:cs="Times New Roman"/>
          <w:sz w:val="23"/>
          <w:szCs w:val="23"/>
          <w:lang w:val="ro-RO"/>
        </w:rPr>
        <w:t>Având în vedere parcurgerea procedurii prevăzute la art. 7 alin. (13) din Legea nr. 52/2003 privind transparenţa decizională în administraţia publică, republicată</w:t>
      </w:r>
      <w:r>
        <w:rPr>
          <w:rFonts w:ascii="Times New Roman" w:eastAsia="Calibri" w:hAnsi="Times New Roman" w:cs="Times New Roman"/>
          <w:sz w:val="23"/>
          <w:szCs w:val="23"/>
          <w:lang w:val="ro-RO"/>
        </w:rPr>
        <w:t>, cu modificările ulterioare</w:t>
      </w:r>
      <w:r w:rsidRPr="00C54863">
        <w:rPr>
          <w:rFonts w:ascii="Times New Roman" w:eastAsia="Calibri" w:hAnsi="Times New Roman" w:cs="Times New Roman"/>
          <w:sz w:val="23"/>
          <w:szCs w:val="23"/>
          <w:lang w:val="ro-RO"/>
        </w:rPr>
        <w:t>;</w:t>
      </w:r>
    </w:p>
    <w:p w:rsidR="00243DE3" w:rsidRPr="00C54863" w:rsidRDefault="00243DE3" w:rsidP="00243DE3">
      <w:pPr>
        <w:spacing w:after="0" w:line="240" w:lineRule="auto"/>
        <w:ind w:firstLine="720"/>
        <w:jc w:val="both"/>
        <w:rPr>
          <w:rFonts w:ascii="Times New Roman" w:eastAsia="Calibri" w:hAnsi="Times New Roman" w:cs="Times New Roman"/>
          <w:sz w:val="23"/>
          <w:szCs w:val="23"/>
          <w:lang w:val="ro-RO"/>
        </w:rPr>
      </w:pPr>
      <w:r w:rsidRPr="003F100F">
        <w:rPr>
          <w:rFonts w:ascii="Times New Roman" w:eastAsia="Calibri" w:hAnsi="Times New Roman" w:cs="Times New Roman"/>
          <w:sz w:val="23"/>
          <w:szCs w:val="23"/>
          <w:lang w:val="ro-RO"/>
        </w:rPr>
        <w:t xml:space="preserve">Procedura de urgență prevăzută de art. 7 alin. (13) din Legea nr. 52/2003 privind transparența decizională în administrația publică, republicată, </w:t>
      </w:r>
      <w:r w:rsidR="007E0BE3">
        <w:rPr>
          <w:rFonts w:ascii="Times New Roman" w:eastAsia="Calibri" w:hAnsi="Times New Roman" w:cs="Times New Roman"/>
          <w:sz w:val="23"/>
          <w:szCs w:val="23"/>
          <w:lang w:val="ro-RO"/>
        </w:rPr>
        <w:t xml:space="preserve">cu modificările ulterioare, </w:t>
      </w:r>
      <w:r w:rsidRPr="003F100F">
        <w:rPr>
          <w:rFonts w:ascii="Times New Roman" w:eastAsia="Calibri" w:hAnsi="Times New Roman" w:cs="Times New Roman"/>
          <w:sz w:val="23"/>
          <w:szCs w:val="23"/>
          <w:lang w:val="ro-RO"/>
        </w:rPr>
        <w:t>este justificată de necesitatea distribuirii și plantării puieților de pomi fructiferi în perioada de început a lunii aprilie, pentru evitarea deteriorării lor.</w:t>
      </w:r>
    </w:p>
    <w:p w:rsidR="00C54863" w:rsidRPr="00C54863" w:rsidRDefault="00C54863" w:rsidP="00C54863">
      <w:pPr>
        <w:spacing w:after="0" w:line="240" w:lineRule="auto"/>
        <w:ind w:firstLine="720"/>
        <w:jc w:val="both"/>
        <w:rPr>
          <w:rFonts w:ascii="Times New Roman" w:eastAsia="Calibri" w:hAnsi="Times New Roman" w:cs="Times New Roman"/>
          <w:bCs/>
          <w:sz w:val="23"/>
          <w:szCs w:val="23"/>
          <w:lang w:val="ro-RO"/>
        </w:rPr>
      </w:pPr>
      <w:r w:rsidRPr="00C54863">
        <w:rPr>
          <w:rFonts w:ascii="Times New Roman" w:eastAsia="Calibri" w:hAnsi="Times New Roman" w:cs="Times New Roman"/>
          <w:bCs/>
          <w:sz w:val="23"/>
          <w:szCs w:val="23"/>
          <w:lang w:val="ro-RO"/>
        </w:rPr>
        <w:t xml:space="preserve">În conformitate cu prevederile art. 129 alin. </w:t>
      </w:r>
      <w:r w:rsidRPr="00C54863">
        <w:rPr>
          <w:rFonts w:ascii="Times New Roman" w:eastAsia="Calibri" w:hAnsi="Times New Roman" w:cs="Times New Roman"/>
          <w:sz w:val="23"/>
          <w:szCs w:val="23"/>
          <w:lang w:val="ro-RO"/>
        </w:rPr>
        <w:t>(</w:t>
      </w:r>
      <w:r w:rsidRPr="00C54863">
        <w:rPr>
          <w:rFonts w:ascii="Times New Roman" w:eastAsia="Calibri" w:hAnsi="Times New Roman" w:cs="Times New Roman"/>
          <w:bCs/>
          <w:sz w:val="23"/>
          <w:szCs w:val="23"/>
          <w:lang w:val="ro-RO"/>
        </w:rPr>
        <w:t>1</w:t>
      </w:r>
      <w:r w:rsidRPr="00C54863">
        <w:rPr>
          <w:rFonts w:ascii="Times New Roman" w:eastAsia="Calibri" w:hAnsi="Times New Roman" w:cs="Times New Roman"/>
          <w:sz w:val="23"/>
          <w:szCs w:val="23"/>
          <w:lang w:val="ro-RO"/>
        </w:rPr>
        <w:t>), alin. (2) lit. e</w:t>
      </w:r>
      <w:r w:rsidR="003B2C26">
        <w:rPr>
          <w:rFonts w:ascii="Times New Roman" w:eastAsia="Calibri" w:hAnsi="Times New Roman" w:cs="Times New Roman"/>
          <w:sz w:val="23"/>
          <w:szCs w:val="23"/>
          <w:lang w:val="ro-RO"/>
        </w:rPr>
        <w:t>)</w:t>
      </w:r>
      <w:r w:rsidRPr="00C54863">
        <w:rPr>
          <w:rFonts w:ascii="Times New Roman" w:eastAsia="Calibri" w:hAnsi="Times New Roman" w:cs="Times New Roman"/>
          <w:sz w:val="23"/>
          <w:szCs w:val="23"/>
          <w:lang w:val="ro-RO"/>
        </w:rPr>
        <w:t xml:space="preserve"> și alin. (9)</w:t>
      </w:r>
      <w:r w:rsidRPr="00C54863">
        <w:rPr>
          <w:rFonts w:ascii="Times New Roman" w:eastAsia="Calibri" w:hAnsi="Times New Roman" w:cs="Times New Roman"/>
          <w:bCs/>
          <w:sz w:val="23"/>
          <w:szCs w:val="23"/>
          <w:lang w:val="ro-RO"/>
        </w:rPr>
        <w:t xml:space="preserve"> lit. a</w:t>
      </w:r>
      <w:r w:rsidR="003B2C26">
        <w:rPr>
          <w:rFonts w:ascii="Times New Roman" w:eastAsia="Calibri" w:hAnsi="Times New Roman" w:cs="Times New Roman"/>
          <w:bCs/>
          <w:sz w:val="23"/>
          <w:szCs w:val="23"/>
          <w:lang w:val="ro-RO"/>
        </w:rPr>
        <w:t>)</w:t>
      </w:r>
      <w:r w:rsidRPr="00C54863">
        <w:rPr>
          <w:rFonts w:ascii="Times New Roman" w:eastAsia="Calibri" w:hAnsi="Times New Roman" w:cs="Times New Roman"/>
          <w:bCs/>
          <w:sz w:val="23"/>
          <w:szCs w:val="23"/>
          <w:lang w:val="ro-RO"/>
        </w:rPr>
        <w:t xml:space="preserve"> din OUG nr. 57/2019 privind Codul administrativ, cu modificările și completările ulterioare;</w:t>
      </w:r>
    </w:p>
    <w:p w:rsidR="00C54863" w:rsidRPr="00C54863" w:rsidRDefault="00C54863" w:rsidP="00C54863">
      <w:pPr>
        <w:spacing w:after="0" w:line="240" w:lineRule="auto"/>
        <w:ind w:firstLine="720"/>
        <w:jc w:val="both"/>
        <w:rPr>
          <w:rFonts w:ascii="Times New Roman" w:eastAsia="Calibri" w:hAnsi="Times New Roman" w:cs="Times New Roman"/>
          <w:bCs/>
          <w:sz w:val="23"/>
          <w:szCs w:val="23"/>
          <w:lang w:val="ro-RO"/>
        </w:rPr>
      </w:pPr>
      <w:r w:rsidRPr="00C54863">
        <w:rPr>
          <w:rFonts w:ascii="Times New Roman" w:eastAsia="Calibri" w:hAnsi="Times New Roman" w:cs="Times New Roman"/>
          <w:bCs/>
          <w:sz w:val="23"/>
          <w:szCs w:val="23"/>
          <w:lang w:val="ro-RO"/>
        </w:rPr>
        <w:t>În temeiul art. 139 alin. (3) lit. f</w:t>
      </w:r>
      <w:r w:rsidR="003B2C26">
        <w:rPr>
          <w:rFonts w:ascii="Times New Roman" w:eastAsia="Calibri" w:hAnsi="Times New Roman" w:cs="Times New Roman"/>
          <w:bCs/>
          <w:sz w:val="23"/>
          <w:szCs w:val="23"/>
          <w:lang w:val="ro-RO"/>
        </w:rPr>
        <w:t>)</w:t>
      </w:r>
      <w:r w:rsidRPr="00C54863">
        <w:rPr>
          <w:rFonts w:ascii="Times New Roman" w:eastAsia="Calibri" w:hAnsi="Times New Roman" w:cs="Times New Roman"/>
          <w:bCs/>
          <w:sz w:val="23"/>
          <w:szCs w:val="23"/>
          <w:lang w:val="ro-RO"/>
        </w:rPr>
        <w:t xml:space="preserve"> și art. 196 alin. </w:t>
      </w:r>
      <w:r w:rsidRPr="00C54863">
        <w:rPr>
          <w:rFonts w:ascii="Times New Roman" w:eastAsia="Calibri" w:hAnsi="Times New Roman" w:cs="Times New Roman"/>
          <w:sz w:val="23"/>
          <w:szCs w:val="23"/>
          <w:lang w:val="ro-RO"/>
        </w:rPr>
        <w:t>(</w:t>
      </w:r>
      <w:r w:rsidRPr="00C54863">
        <w:rPr>
          <w:rFonts w:ascii="Times New Roman" w:eastAsia="Calibri" w:hAnsi="Times New Roman" w:cs="Times New Roman"/>
          <w:bCs/>
          <w:sz w:val="23"/>
          <w:szCs w:val="23"/>
          <w:lang w:val="ro-RO"/>
        </w:rPr>
        <w:t>1</w:t>
      </w:r>
      <w:r w:rsidRPr="00C54863">
        <w:rPr>
          <w:rFonts w:ascii="Times New Roman" w:eastAsia="Calibri" w:hAnsi="Times New Roman" w:cs="Times New Roman"/>
          <w:sz w:val="23"/>
          <w:szCs w:val="23"/>
          <w:lang w:val="ro-RO"/>
        </w:rPr>
        <w:t>)</w:t>
      </w:r>
      <w:r w:rsidRPr="00C54863">
        <w:rPr>
          <w:rFonts w:ascii="Times New Roman" w:eastAsia="Calibri" w:hAnsi="Times New Roman" w:cs="Times New Roman"/>
          <w:bCs/>
          <w:sz w:val="23"/>
          <w:szCs w:val="23"/>
          <w:lang w:val="ro-RO"/>
        </w:rPr>
        <w:t xml:space="preserve"> lit. a</w:t>
      </w:r>
      <w:r w:rsidR="003B2C26">
        <w:rPr>
          <w:rFonts w:ascii="Times New Roman" w:eastAsia="Calibri" w:hAnsi="Times New Roman" w:cs="Times New Roman"/>
          <w:bCs/>
          <w:sz w:val="23"/>
          <w:szCs w:val="23"/>
          <w:lang w:val="ro-RO"/>
        </w:rPr>
        <w:t>)</w:t>
      </w:r>
      <w:r w:rsidRPr="00C54863">
        <w:rPr>
          <w:rFonts w:ascii="Times New Roman" w:eastAsia="Calibri" w:hAnsi="Times New Roman" w:cs="Times New Roman"/>
          <w:bCs/>
          <w:sz w:val="23"/>
          <w:szCs w:val="23"/>
          <w:lang w:val="ro-RO"/>
        </w:rPr>
        <w:t xml:space="preserve"> din OUG nr. 57/2019 privind Codul administrativ, cu modificările și completările ulterioare;</w:t>
      </w:r>
    </w:p>
    <w:p w:rsidR="00C54863" w:rsidRPr="00C54863" w:rsidRDefault="00C54863" w:rsidP="00C54863">
      <w:pPr>
        <w:spacing w:after="0" w:line="240" w:lineRule="auto"/>
        <w:jc w:val="both"/>
        <w:rPr>
          <w:rFonts w:ascii="Times New Roman" w:eastAsia="Calibri" w:hAnsi="Times New Roman" w:cs="Times New Roman"/>
          <w:snapToGrid w:val="0"/>
          <w:sz w:val="23"/>
          <w:szCs w:val="23"/>
          <w:lang w:val="ro-RO"/>
        </w:rPr>
      </w:pPr>
    </w:p>
    <w:p w:rsidR="00C54863" w:rsidRPr="00C54863" w:rsidRDefault="00C54863" w:rsidP="00C54863">
      <w:pPr>
        <w:spacing w:after="0" w:line="240" w:lineRule="auto"/>
        <w:jc w:val="center"/>
        <w:rPr>
          <w:rFonts w:ascii="Times New Roman" w:eastAsia="Calibri" w:hAnsi="Times New Roman" w:cs="Times New Roman"/>
          <w:b/>
          <w:bCs/>
          <w:snapToGrid w:val="0"/>
          <w:sz w:val="23"/>
          <w:szCs w:val="23"/>
          <w:lang w:val="ro-RO"/>
        </w:rPr>
      </w:pPr>
      <w:r w:rsidRPr="00C54863">
        <w:rPr>
          <w:rFonts w:ascii="Times New Roman" w:eastAsia="Calibri" w:hAnsi="Times New Roman" w:cs="Times New Roman"/>
          <w:b/>
          <w:bCs/>
          <w:snapToGrid w:val="0"/>
          <w:sz w:val="23"/>
          <w:szCs w:val="23"/>
          <w:lang w:val="ro-RO"/>
        </w:rPr>
        <w:t>HOTĂRĂŞTE</w:t>
      </w:r>
    </w:p>
    <w:p w:rsidR="00C54863" w:rsidRPr="00C54863" w:rsidRDefault="00C54863" w:rsidP="00C54863">
      <w:pPr>
        <w:spacing w:after="0" w:line="240" w:lineRule="auto"/>
        <w:jc w:val="both"/>
        <w:rPr>
          <w:rFonts w:ascii="Times New Roman" w:eastAsia="Calibri" w:hAnsi="Times New Roman" w:cs="Times New Roman"/>
          <w:b/>
          <w:bCs/>
          <w:snapToGrid w:val="0"/>
          <w:sz w:val="23"/>
          <w:szCs w:val="23"/>
          <w:lang w:val="ro-RO"/>
        </w:rPr>
      </w:pPr>
    </w:p>
    <w:p w:rsidR="00C54863" w:rsidRPr="00F64283" w:rsidRDefault="00C54863" w:rsidP="00D74EB2">
      <w:pPr>
        <w:spacing w:after="0" w:line="240" w:lineRule="auto"/>
        <w:ind w:firstLine="720"/>
        <w:jc w:val="both"/>
        <w:rPr>
          <w:rFonts w:ascii="Times New Roman" w:eastAsia="Calibri" w:hAnsi="Times New Roman" w:cs="Times New Roman"/>
          <w:i/>
          <w:snapToGrid w:val="0"/>
          <w:sz w:val="23"/>
          <w:szCs w:val="23"/>
          <w:lang w:val="ro-RO"/>
        </w:rPr>
      </w:pPr>
      <w:smartTag w:uri="urn:schemas-microsoft-com:office:smarttags" w:element="stockticker">
        <w:r w:rsidRPr="00F64283">
          <w:rPr>
            <w:rFonts w:ascii="Times New Roman" w:eastAsia="Calibri" w:hAnsi="Times New Roman" w:cs="Times New Roman"/>
            <w:b/>
            <w:bCs/>
            <w:snapToGrid w:val="0"/>
            <w:sz w:val="23"/>
            <w:szCs w:val="23"/>
            <w:lang w:val="ro-RO"/>
          </w:rPr>
          <w:t>ART</w:t>
        </w:r>
      </w:smartTag>
      <w:r w:rsidRPr="00F64283">
        <w:rPr>
          <w:rFonts w:ascii="Times New Roman" w:eastAsia="Calibri" w:hAnsi="Times New Roman" w:cs="Times New Roman"/>
          <w:b/>
          <w:bCs/>
          <w:snapToGrid w:val="0"/>
          <w:sz w:val="23"/>
          <w:szCs w:val="23"/>
          <w:lang w:val="ro-RO"/>
        </w:rPr>
        <w:t>. 1.</w:t>
      </w:r>
      <w:r w:rsidR="00F64283" w:rsidRPr="00F64283">
        <w:rPr>
          <w:rFonts w:ascii="Times New Roman" w:eastAsia="Calibri" w:hAnsi="Times New Roman" w:cs="Times New Roman"/>
          <w:bCs/>
          <w:snapToGrid w:val="0"/>
          <w:sz w:val="23"/>
          <w:szCs w:val="23"/>
          <w:lang w:val="ro-RO"/>
        </w:rPr>
        <w:t xml:space="preserve"> </w:t>
      </w:r>
      <w:r w:rsidR="00F64283">
        <w:rPr>
          <w:rFonts w:ascii="Times New Roman" w:eastAsia="Calibri" w:hAnsi="Times New Roman" w:cs="Times New Roman"/>
          <w:bCs/>
          <w:snapToGrid w:val="0"/>
          <w:sz w:val="23"/>
          <w:szCs w:val="23"/>
          <w:lang w:val="ro-RO"/>
        </w:rPr>
        <w:sym w:font="Symbol" w:char="F02D"/>
      </w:r>
      <w:r w:rsidRPr="00F64283">
        <w:rPr>
          <w:rFonts w:ascii="Times New Roman" w:eastAsia="Calibri" w:hAnsi="Times New Roman" w:cs="Times New Roman"/>
          <w:snapToGrid w:val="0"/>
          <w:sz w:val="23"/>
          <w:szCs w:val="23"/>
          <w:lang w:val="ro-RO"/>
        </w:rPr>
        <w:t xml:space="preserve"> Se instituie programul de interes public local </w:t>
      </w:r>
      <w:r w:rsidRPr="00F64283">
        <w:rPr>
          <w:rFonts w:ascii="Times New Roman" w:eastAsia="Calibri" w:hAnsi="Times New Roman" w:cs="Times New Roman"/>
          <w:sz w:val="23"/>
          <w:szCs w:val="23"/>
          <w:lang w:val="ro-RO"/>
        </w:rPr>
        <w:t xml:space="preserve">”Un pom pentru generația viitoare”. </w:t>
      </w:r>
    </w:p>
    <w:p w:rsidR="00C54863" w:rsidRPr="00C54863" w:rsidRDefault="00C54863" w:rsidP="00C54863">
      <w:pPr>
        <w:spacing w:after="0" w:line="240" w:lineRule="auto"/>
        <w:ind w:firstLine="720"/>
        <w:jc w:val="both"/>
        <w:rPr>
          <w:rFonts w:ascii="Times New Roman" w:eastAsia="Calibri" w:hAnsi="Times New Roman" w:cs="Times New Roman"/>
          <w:snapToGrid w:val="0"/>
          <w:sz w:val="23"/>
          <w:szCs w:val="23"/>
          <w:lang w:val="ro-RO"/>
        </w:rPr>
      </w:pPr>
      <w:r w:rsidRPr="00C54863">
        <w:rPr>
          <w:rFonts w:ascii="Times New Roman" w:eastAsia="Calibri" w:hAnsi="Times New Roman" w:cs="Times New Roman"/>
          <w:b/>
          <w:snapToGrid w:val="0"/>
          <w:sz w:val="23"/>
          <w:szCs w:val="23"/>
          <w:lang w:val="ro-RO"/>
        </w:rPr>
        <w:t>A</w:t>
      </w:r>
      <w:r w:rsidR="00F64283">
        <w:rPr>
          <w:rFonts w:ascii="Times New Roman" w:eastAsia="Calibri" w:hAnsi="Times New Roman" w:cs="Times New Roman"/>
          <w:b/>
          <w:snapToGrid w:val="0"/>
          <w:sz w:val="23"/>
          <w:szCs w:val="23"/>
          <w:lang w:val="ro-RO"/>
        </w:rPr>
        <w:t xml:space="preserve">RT. 2. </w:t>
      </w:r>
      <w:r w:rsidR="00F64283">
        <w:rPr>
          <w:rFonts w:ascii="Times New Roman" w:eastAsia="Calibri" w:hAnsi="Times New Roman" w:cs="Times New Roman"/>
          <w:b/>
          <w:snapToGrid w:val="0"/>
          <w:sz w:val="23"/>
          <w:szCs w:val="23"/>
          <w:lang w:val="ro-RO"/>
        </w:rPr>
        <w:sym w:font="Symbol" w:char="F02D"/>
      </w:r>
      <w:r w:rsidRPr="00C54863">
        <w:rPr>
          <w:rFonts w:ascii="Times New Roman" w:eastAsia="Calibri" w:hAnsi="Times New Roman" w:cs="Times New Roman"/>
          <w:b/>
          <w:snapToGrid w:val="0"/>
          <w:sz w:val="23"/>
          <w:szCs w:val="23"/>
          <w:lang w:val="ro-RO"/>
        </w:rPr>
        <w:t xml:space="preserve"> </w:t>
      </w:r>
      <w:r w:rsidRPr="00C54863">
        <w:rPr>
          <w:rFonts w:ascii="Times New Roman" w:eastAsia="Calibri" w:hAnsi="Times New Roman" w:cs="Times New Roman"/>
          <w:snapToGrid w:val="0"/>
          <w:sz w:val="23"/>
          <w:szCs w:val="23"/>
          <w:lang w:val="ro-RO"/>
        </w:rPr>
        <w:t xml:space="preserve">Se aprobă Regulamentul programului de interes public local ”Un pom pentru generația viitoare”, anexa nr. 1 la prezenta hotărâre, din care face parte integrantă.  </w:t>
      </w:r>
    </w:p>
    <w:p w:rsidR="00C54863" w:rsidRPr="00C54863" w:rsidRDefault="00C54863" w:rsidP="00C54863">
      <w:pPr>
        <w:spacing w:after="0" w:line="240" w:lineRule="auto"/>
        <w:ind w:firstLine="720"/>
        <w:jc w:val="both"/>
        <w:rPr>
          <w:rFonts w:ascii="Times New Roman" w:eastAsia="Calibri" w:hAnsi="Times New Roman" w:cs="Times New Roman"/>
          <w:snapToGrid w:val="0"/>
          <w:sz w:val="23"/>
          <w:szCs w:val="23"/>
          <w:lang w:val="ro-RO"/>
        </w:rPr>
      </w:pPr>
      <w:r w:rsidRPr="00C54863">
        <w:rPr>
          <w:rFonts w:ascii="Times New Roman" w:eastAsia="Calibri" w:hAnsi="Times New Roman" w:cs="Times New Roman"/>
          <w:b/>
          <w:snapToGrid w:val="0"/>
          <w:sz w:val="23"/>
          <w:szCs w:val="23"/>
          <w:lang w:val="ro-RO"/>
        </w:rPr>
        <w:t>ART. 3.</w:t>
      </w:r>
      <w:r w:rsidR="00F64283">
        <w:rPr>
          <w:rFonts w:ascii="Times New Roman" w:eastAsia="Calibri" w:hAnsi="Times New Roman" w:cs="Times New Roman"/>
          <w:snapToGrid w:val="0"/>
          <w:sz w:val="23"/>
          <w:szCs w:val="23"/>
          <w:lang w:val="ro-RO"/>
        </w:rPr>
        <w:t xml:space="preserve"> </w:t>
      </w:r>
      <w:r w:rsidR="00F64283">
        <w:rPr>
          <w:rFonts w:ascii="Times New Roman" w:eastAsia="Calibri" w:hAnsi="Times New Roman" w:cs="Times New Roman"/>
          <w:snapToGrid w:val="0"/>
          <w:sz w:val="23"/>
          <w:szCs w:val="23"/>
          <w:lang w:val="ro-RO"/>
        </w:rPr>
        <w:sym w:font="Symbol" w:char="F02D"/>
      </w:r>
      <w:r w:rsidRPr="00C54863">
        <w:rPr>
          <w:rFonts w:ascii="Times New Roman" w:eastAsia="Calibri" w:hAnsi="Times New Roman" w:cs="Times New Roman"/>
          <w:snapToGrid w:val="0"/>
          <w:sz w:val="23"/>
          <w:szCs w:val="23"/>
          <w:lang w:val="ro-RO"/>
        </w:rPr>
        <w:t xml:space="preserve"> Se aprobă asocierea între Municipiul Sfântu Gheorghe prin Consiliul Local al Municipiului Sfântu Gheorghe și </w:t>
      </w:r>
      <w:r w:rsidRPr="00C54863">
        <w:rPr>
          <w:rFonts w:ascii="Times New Roman" w:eastAsia="Calibri" w:hAnsi="Times New Roman" w:cs="Times New Roman"/>
          <w:sz w:val="23"/>
          <w:szCs w:val="23"/>
          <w:lang w:val="ro-RO"/>
        </w:rPr>
        <w:t>Fundația Comunitară Covasna - H</w:t>
      </w:r>
      <w:r w:rsidRPr="00C54863">
        <w:rPr>
          <w:rFonts w:ascii="Times New Roman" w:eastAsia="Calibri" w:hAnsi="Times New Roman" w:cs="Times New Roman"/>
          <w:sz w:val="23"/>
          <w:szCs w:val="23"/>
          <w:lang w:val="hu-HU"/>
        </w:rPr>
        <w:t>á</w:t>
      </w:r>
      <w:r w:rsidRPr="00C54863">
        <w:rPr>
          <w:rFonts w:ascii="Times New Roman" w:eastAsia="Calibri" w:hAnsi="Times New Roman" w:cs="Times New Roman"/>
          <w:sz w:val="23"/>
          <w:szCs w:val="23"/>
          <w:lang w:val="ro-RO"/>
        </w:rPr>
        <w:t>romszéki K</w:t>
      </w:r>
      <w:r w:rsidRPr="00C54863">
        <w:rPr>
          <w:rFonts w:ascii="Times New Roman" w:eastAsia="Calibri" w:hAnsi="Times New Roman" w:cs="Times New Roman"/>
          <w:sz w:val="23"/>
          <w:szCs w:val="23"/>
          <w:lang w:val="hu-HU"/>
        </w:rPr>
        <w:t>özösségi Alapítvány</w:t>
      </w:r>
      <w:r w:rsidRPr="00C54863">
        <w:rPr>
          <w:rFonts w:ascii="Times New Roman" w:eastAsia="Calibri" w:hAnsi="Times New Roman" w:cs="Times New Roman"/>
          <w:sz w:val="23"/>
          <w:szCs w:val="23"/>
          <w:lang w:val="ro-RO"/>
        </w:rPr>
        <w:t>, în condițiile proiectului contractului de asociere, anexa nr. 2 la prezenta hotărâre, din care face parte integrantă.</w:t>
      </w:r>
    </w:p>
    <w:p w:rsidR="00C54863" w:rsidRPr="00C54863" w:rsidRDefault="00C54863" w:rsidP="00C54863">
      <w:pPr>
        <w:spacing w:after="0" w:line="240" w:lineRule="auto"/>
        <w:jc w:val="both"/>
        <w:rPr>
          <w:rFonts w:ascii="Times New Roman" w:eastAsia="Calibri" w:hAnsi="Times New Roman" w:cs="Times New Roman"/>
          <w:sz w:val="23"/>
          <w:szCs w:val="23"/>
          <w:lang w:val="hu-HU"/>
        </w:rPr>
      </w:pPr>
      <w:r w:rsidRPr="00C54863">
        <w:rPr>
          <w:rFonts w:ascii="Times New Roman" w:eastAsia="Calibri" w:hAnsi="Times New Roman" w:cs="Times New Roman"/>
          <w:sz w:val="23"/>
          <w:szCs w:val="23"/>
          <w:lang w:val="ro-RO"/>
        </w:rPr>
        <w:tab/>
      </w:r>
      <w:r w:rsidR="00F64283">
        <w:rPr>
          <w:rFonts w:ascii="Times New Roman" w:eastAsia="Calibri" w:hAnsi="Times New Roman" w:cs="Times New Roman"/>
          <w:b/>
          <w:sz w:val="23"/>
          <w:szCs w:val="23"/>
          <w:lang w:val="ro-RO"/>
        </w:rPr>
        <w:t xml:space="preserve">ART. 4. </w:t>
      </w:r>
      <w:r w:rsidR="00F64283">
        <w:rPr>
          <w:rFonts w:ascii="Times New Roman" w:eastAsia="Calibri" w:hAnsi="Times New Roman" w:cs="Times New Roman"/>
          <w:b/>
          <w:sz w:val="23"/>
          <w:szCs w:val="23"/>
          <w:lang w:val="ro-RO"/>
        </w:rPr>
        <w:sym w:font="Symbol" w:char="F02D"/>
      </w:r>
      <w:r w:rsidRPr="00C54863">
        <w:rPr>
          <w:rFonts w:ascii="Times New Roman" w:eastAsia="Calibri" w:hAnsi="Times New Roman" w:cs="Times New Roman"/>
          <w:sz w:val="23"/>
          <w:szCs w:val="23"/>
          <w:lang w:val="ro-RO"/>
        </w:rPr>
        <w:t xml:space="preserve"> Cu semnarea contractului de asociere se mandatează primarul municipiului Sfântu Gheorghe, dl. Antal Árpád-András.</w:t>
      </w:r>
    </w:p>
    <w:p w:rsidR="00C54863" w:rsidRPr="00C54863" w:rsidRDefault="00C54863" w:rsidP="00C54863">
      <w:pPr>
        <w:spacing w:after="0" w:line="240" w:lineRule="auto"/>
        <w:jc w:val="both"/>
        <w:rPr>
          <w:rFonts w:ascii="Times New Roman" w:eastAsia="Calibri" w:hAnsi="Times New Roman" w:cs="Times New Roman"/>
          <w:snapToGrid w:val="0"/>
          <w:sz w:val="23"/>
          <w:szCs w:val="23"/>
          <w:lang w:val="ro-RO"/>
        </w:rPr>
      </w:pPr>
      <w:r w:rsidRPr="00C54863">
        <w:rPr>
          <w:rFonts w:ascii="Times New Roman" w:eastAsia="Calibri" w:hAnsi="Times New Roman" w:cs="Times New Roman"/>
          <w:snapToGrid w:val="0"/>
          <w:sz w:val="23"/>
          <w:szCs w:val="23"/>
          <w:lang w:val="ro-RO"/>
        </w:rPr>
        <w:tab/>
      </w:r>
      <w:smartTag w:uri="urn:schemas-microsoft-com:office:smarttags" w:element="stockticker">
        <w:r w:rsidRPr="00C54863">
          <w:rPr>
            <w:rFonts w:ascii="Times New Roman" w:eastAsia="Calibri" w:hAnsi="Times New Roman" w:cs="Times New Roman"/>
            <w:b/>
            <w:bCs/>
            <w:snapToGrid w:val="0"/>
            <w:sz w:val="23"/>
            <w:szCs w:val="23"/>
            <w:lang w:val="ro-RO"/>
          </w:rPr>
          <w:t>ART</w:t>
        </w:r>
      </w:smartTag>
      <w:r w:rsidR="00F64283">
        <w:rPr>
          <w:rFonts w:ascii="Times New Roman" w:eastAsia="Calibri" w:hAnsi="Times New Roman" w:cs="Times New Roman"/>
          <w:b/>
          <w:bCs/>
          <w:snapToGrid w:val="0"/>
          <w:sz w:val="23"/>
          <w:szCs w:val="23"/>
          <w:lang w:val="ro-RO"/>
        </w:rPr>
        <w:t xml:space="preserve">. 5. </w:t>
      </w:r>
      <w:r w:rsidR="00F64283">
        <w:rPr>
          <w:rFonts w:ascii="Times New Roman" w:eastAsia="Calibri" w:hAnsi="Times New Roman" w:cs="Times New Roman"/>
          <w:b/>
          <w:bCs/>
          <w:snapToGrid w:val="0"/>
          <w:sz w:val="23"/>
          <w:szCs w:val="23"/>
          <w:lang w:val="ro-RO"/>
        </w:rPr>
        <w:sym w:font="Symbol" w:char="F02D"/>
      </w:r>
      <w:r w:rsidRPr="00C54863">
        <w:rPr>
          <w:rFonts w:ascii="Times New Roman" w:eastAsia="Calibri" w:hAnsi="Times New Roman" w:cs="Times New Roman"/>
          <w:snapToGrid w:val="0"/>
          <w:sz w:val="23"/>
          <w:szCs w:val="23"/>
          <w:lang w:val="ro-RO"/>
        </w:rPr>
        <w:t xml:space="preserve"> Cu asigurarea executării prezentei hotărâri se încredinţează Direcția Generală Gospodărie Comunală din cadrul Primăriei municipiului Sfântu Gheorghe și persoana juridică asociată prevăzută la art. 3 din prezenta hotărâre.</w:t>
      </w:r>
    </w:p>
    <w:p w:rsidR="00C54863" w:rsidRPr="00C54863" w:rsidRDefault="00C54863" w:rsidP="00C54863">
      <w:pPr>
        <w:spacing w:after="0" w:line="240" w:lineRule="auto"/>
        <w:jc w:val="both"/>
        <w:rPr>
          <w:rFonts w:ascii="Times New Roman" w:eastAsia="Calibri" w:hAnsi="Times New Roman" w:cs="Times New Roman"/>
          <w:snapToGrid w:val="0"/>
          <w:sz w:val="23"/>
          <w:szCs w:val="23"/>
          <w:lang w:val="ro-RO"/>
        </w:rPr>
      </w:pPr>
    </w:p>
    <w:p w:rsidR="00C54863" w:rsidRPr="00C54863" w:rsidRDefault="00C54863" w:rsidP="00C54863">
      <w:pPr>
        <w:spacing w:after="0" w:line="240" w:lineRule="auto"/>
        <w:jc w:val="both"/>
        <w:rPr>
          <w:rFonts w:ascii="Times New Roman" w:eastAsia="Calibri" w:hAnsi="Times New Roman" w:cs="Times New Roman"/>
          <w:snapToGrid w:val="0"/>
          <w:sz w:val="23"/>
          <w:szCs w:val="23"/>
          <w:lang w:val="ro-RO"/>
        </w:rPr>
      </w:pPr>
      <w:r w:rsidRPr="00C54863">
        <w:rPr>
          <w:rFonts w:ascii="Times New Roman" w:eastAsia="Calibri" w:hAnsi="Times New Roman" w:cs="Times New Roman"/>
          <w:snapToGrid w:val="0"/>
          <w:sz w:val="23"/>
          <w:szCs w:val="23"/>
          <w:lang w:val="ro-RO"/>
        </w:rPr>
        <w:tab/>
        <w:t>Sfântu Gheorghe, la</w:t>
      </w:r>
      <w:r w:rsidR="00D42527">
        <w:rPr>
          <w:rFonts w:ascii="Times New Roman" w:eastAsia="Calibri" w:hAnsi="Times New Roman" w:cs="Times New Roman"/>
          <w:snapToGrid w:val="0"/>
          <w:sz w:val="23"/>
          <w:szCs w:val="23"/>
          <w:lang w:val="ro-RO"/>
        </w:rPr>
        <w:t xml:space="preserve"> _____________ 2023</w:t>
      </w:r>
      <w:r w:rsidR="007E0BE3">
        <w:rPr>
          <w:rFonts w:ascii="Times New Roman" w:eastAsia="Calibri" w:hAnsi="Times New Roman" w:cs="Times New Roman"/>
          <w:snapToGrid w:val="0"/>
          <w:sz w:val="23"/>
          <w:szCs w:val="23"/>
          <w:lang w:val="ro-RO"/>
        </w:rPr>
        <w:t>.</w:t>
      </w:r>
    </w:p>
    <w:p w:rsidR="00C54863" w:rsidRPr="00C54863" w:rsidRDefault="00C54863" w:rsidP="00C54863">
      <w:pPr>
        <w:suppressAutoHyphens/>
        <w:spacing w:after="0" w:line="240" w:lineRule="auto"/>
        <w:jc w:val="both"/>
        <w:rPr>
          <w:rFonts w:ascii="Times New Roman" w:eastAsia="Calibri" w:hAnsi="Times New Roman" w:cs="Times New Roman"/>
          <w:b/>
          <w:sz w:val="23"/>
          <w:szCs w:val="23"/>
          <w:lang w:val="ro-RO" w:eastAsia="ro-RO"/>
        </w:rPr>
      </w:pPr>
      <w:r w:rsidRPr="00C54863">
        <w:rPr>
          <w:rFonts w:ascii="Times New Roman" w:eastAsia="Calibri" w:hAnsi="Times New Roman" w:cs="Times New Roman"/>
          <w:b/>
          <w:sz w:val="23"/>
          <w:szCs w:val="23"/>
          <w:lang w:val="ro-RO" w:eastAsia="ro-RO"/>
        </w:rPr>
        <w:tab/>
        <w:t xml:space="preserve">  </w:t>
      </w:r>
      <w:r w:rsidRPr="00C54863">
        <w:rPr>
          <w:rFonts w:ascii="Times New Roman" w:eastAsia="Calibri" w:hAnsi="Times New Roman" w:cs="Times New Roman"/>
          <w:b/>
          <w:sz w:val="23"/>
          <w:szCs w:val="23"/>
          <w:lang w:val="ro-RO" w:eastAsia="ro-RO"/>
        </w:rPr>
        <w:tab/>
      </w:r>
      <w:r w:rsidRPr="00C54863">
        <w:rPr>
          <w:rFonts w:ascii="Times New Roman" w:eastAsia="Calibri" w:hAnsi="Times New Roman" w:cs="Times New Roman"/>
          <w:b/>
          <w:sz w:val="23"/>
          <w:szCs w:val="23"/>
          <w:lang w:val="ro-RO" w:eastAsia="ro-RO"/>
        </w:rPr>
        <w:tab/>
      </w:r>
    </w:p>
    <w:p w:rsidR="00C54863" w:rsidRPr="00C54863" w:rsidRDefault="00C54863" w:rsidP="00A777B2">
      <w:pPr>
        <w:widowControl w:val="0"/>
        <w:spacing w:after="0" w:line="240" w:lineRule="auto"/>
        <w:ind w:firstLine="708"/>
        <w:rPr>
          <w:rFonts w:ascii="Times New Roman" w:eastAsia="Calibri" w:hAnsi="Times New Roman" w:cs="Arial"/>
          <w:b/>
          <w:sz w:val="23"/>
          <w:szCs w:val="23"/>
          <w:lang w:val="es-ES" w:eastAsia="zh-CN"/>
        </w:rPr>
      </w:pPr>
      <w:r w:rsidRPr="00C54863">
        <w:rPr>
          <w:rFonts w:ascii="Times New Roman" w:eastAsia="Calibri" w:hAnsi="Times New Roman" w:cs="Times New Roman"/>
          <w:b/>
          <w:sz w:val="23"/>
          <w:szCs w:val="23"/>
          <w:lang w:val="ro-RO" w:eastAsia="ro-RO"/>
        </w:rPr>
        <w:tab/>
      </w:r>
      <w:r w:rsidR="00A777B2">
        <w:rPr>
          <w:rFonts w:ascii="Times New Roman" w:eastAsia="Calibri" w:hAnsi="Times New Roman" w:cs="Arial"/>
          <w:b/>
          <w:snapToGrid w:val="0"/>
          <w:sz w:val="23"/>
          <w:szCs w:val="23"/>
          <w:lang w:val="ro-RO" w:eastAsia="zh-CN"/>
        </w:rPr>
        <w:t>PREŞEDINTE DE ŞEDINŢĂ</w:t>
      </w:r>
    </w:p>
    <w:p w:rsidR="00C54863" w:rsidRPr="00C54863" w:rsidRDefault="00C54863" w:rsidP="00C54863">
      <w:pPr>
        <w:spacing w:after="40" w:line="240" w:lineRule="auto"/>
        <w:jc w:val="center"/>
        <w:rPr>
          <w:rFonts w:ascii="Times New Roman" w:eastAsia="Calibri" w:hAnsi="Times New Roman" w:cs="Times New Roman"/>
          <w:b/>
          <w:sz w:val="24"/>
          <w:szCs w:val="24"/>
          <w:lang w:val="es-ES" w:eastAsia="ro-RO"/>
        </w:rPr>
      </w:pPr>
    </w:p>
    <w:p w:rsidR="00C54863" w:rsidRPr="00C54863" w:rsidRDefault="00C54863" w:rsidP="00C54863">
      <w:pPr>
        <w:spacing w:after="40" w:line="240" w:lineRule="auto"/>
        <w:jc w:val="center"/>
        <w:rPr>
          <w:rFonts w:ascii="Times New Roman" w:eastAsia="Calibri" w:hAnsi="Times New Roman" w:cs="Times New Roman"/>
          <w:b/>
          <w:sz w:val="24"/>
          <w:szCs w:val="24"/>
          <w:lang w:val="es-ES" w:eastAsia="ro-RO"/>
        </w:rPr>
      </w:pPr>
    </w:p>
    <w:p w:rsidR="00C54863" w:rsidRDefault="00C54863" w:rsidP="00C54863">
      <w:pPr>
        <w:spacing w:after="40" w:line="240" w:lineRule="auto"/>
        <w:jc w:val="center"/>
        <w:rPr>
          <w:rFonts w:ascii="Times New Roman" w:eastAsia="Calibri" w:hAnsi="Times New Roman" w:cs="Times New Roman"/>
          <w:b/>
          <w:sz w:val="24"/>
          <w:szCs w:val="24"/>
          <w:lang w:val="es-ES" w:eastAsia="ro-RO"/>
        </w:rPr>
      </w:pPr>
    </w:p>
    <w:p w:rsidR="00A33410" w:rsidRDefault="00A33410" w:rsidP="00C54863">
      <w:pPr>
        <w:spacing w:after="40" w:line="240" w:lineRule="auto"/>
        <w:jc w:val="center"/>
        <w:rPr>
          <w:rFonts w:ascii="Times New Roman" w:eastAsia="Calibri" w:hAnsi="Times New Roman" w:cs="Times New Roman"/>
          <w:b/>
          <w:sz w:val="24"/>
          <w:szCs w:val="24"/>
          <w:lang w:val="es-ES" w:eastAsia="ro-RO"/>
        </w:rPr>
      </w:pPr>
    </w:p>
    <w:p w:rsidR="00A33410" w:rsidRPr="00C54863" w:rsidRDefault="00A33410" w:rsidP="00C54863">
      <w:pPr>
        <w:spacing w:after="40" w:line="240" w:lineRule="auto"/>
        <w:jc w:val="center"/>
        <w:rPr>
          <w:rFonts w:ascii="Times New Roman" w:eastAsia="Calibri" w:hAnsi="Times New Roman" w:cs="Times New Roman"/>
          <w:b/>
          <w:sz w:val="24"/>
          <w:szCs w:val="24"/>
          <w:lang w:val="es-ES" w:eastAsia="ro-RO"/>
        </w:rPr>
      </w:pPr>
    </w:p>
    <w:p w:rsidR="00C54863" w:rsidRPr="00C54863" w:rsidRDefault="00C54863" w:rsidP="009C346D">
      <w:pPr>
        <w:widowControl w:val="0"/>
        <w:tabs>
          <w:tab w:val="left" w:pos="6237"/>
        </w:tabs>
        <w:spacing w:after="0" w:line="240" w:lineRule="auto"/>
        <w:jc w:val="right"/>
        <w:rPr>
          <w:rFonts w:ascii="Times New Roman" w:eastAsia="Calibri" w:hAnsi="Times New Roman" w:cs="Times New Roman"/>
          <w:sz w:val="24"/>
          <w:szCs w:val="24"/>
          <w:lang w:val="es-ES"/>
        </w:rPr>
      </w:pPr>
      <w:r w:rsidRPr="00C54863">
        <w:rPr>
          <w:rFonts w:ascii="Times New Roman" w:eastAsia="Calibri" w:hAnsi="Times New Roman" w:cs="Times New Roman"/>
          <w:sz w:val="24"/>
          <w:szCs w:val="24"/>
          <w:lang w:val="es-ES"/>
        </w:rPr>
        <w:lastRenderedPageBreak/>
        <w:t xml:space="preserve">Anexa nr. 1 la </w:t>
      </w:r>
      <w:r w:rsidR="0046687B">
        <w:rPr>
          <w:rFonts w:ascii="Times New Roman" w:eastAsia="Calibri" w:hAnsi="Times New Roman" w:cs="Times New Roman"/>
          <w:sz w:val="24"/>
          <w:szCs w:val="24"/>
          <w:lang w:val="es-ES"/>
        </w:rPr>
        <w:t>____/______</w:t>
      </w:r>
    </w:p>
    <w:p w:rsidR="00C54863" w:rsidRPr="00C54863" w:rsidRDefault="00C54863" w:rsidP="00C54863">
      <w:pPr>
        <w:widowControl w:val="0"/>
        <w:spacing w:after="0" w:line="240" w:lineRule="auto"/>
        <w:rPr>
          <w:rFonts w:ascii="Times New Roman" w:eastAsia="Calibri" w:hAnsi="Times New Roman" w:cs="Times New Roman"/>
          <w:b/>
          <w:sz w:val="24"/>
          <w:szCs w:val="24"/>
          <w:lang w:val="es-ES"/>
        </w:rPr>
      </w:pPr>
    </w:p>
    <w:p w:rsidR="00C54863" w:rsidRPr="00C54863" w:rsidRDefault="00C54863" w:rsidP="00C54863">
      <w:pPr>
        <w:spacing w:after="0" w:line="240" w:lineRule="auto"/>
        <w:jc w:val="center"/>
        <w:rPr>
          <w:rFonts w:ascii="Times New Roman" w:eastAsia="Calibri" w:hAnsi="Times New Roman" w:cs="Times New Roman"/>
          <w:b/>
          <w:sz w:val="24"/>
          <w:szCs w:val="24"/>
          <w:lang w:val="it-IT"/>
        </w:rPr>
      </w:pPr>
      <w:r w:rsidRPr="00C54863">
        <w:rPr>
          <w:rFonts w:ascii="Times New Roman" w:eastAsia="Calibri" w:hAnsi="Times New Roman" w:cs="Times New Roman"/>
          <w:b/>
          <w:sz w:val="24"/>
          <w:szCs w:val="24"/>
          <w:lang w:val="it-IT"/>
        </w:rPr>
        <w:t>REGULAMENT</w:t>
      </w:r>
    </w:p>
    <w:p w:rsidR="00C54863" w:rsidRPr="00C54863" w:rsidRDefault="00C54863" w:rsidP="00C54863">
      <w:pPr>
        <w:spacing w:after="0" w:line="240" w:lineRule="auto"/>
        <w:jc w:val="center"/>
        <w:rPr>
          <w:rFonts w:ascii="Times New Roman" w:eastAsia="Calibri" w:hAnsi="Times New Roman" w:cs="Times New Roman"/>
          <w:b/>
          <w:sz w:val="24"/>
          <w:szCs w:val="24"/>
          <w:lang w:val="it-IT"/>
        </w:rPr>
      </w:pPr>
      <w:r w:rsidRPr="00C54863">
        <w:rPr>
          <w:rFonts w:ascii="Times New Roman" w:eastAsia="Calibri" w:hAnsi="Times New Roman" w:cs="Times New Roman"/>
          <w:b/>
          <w:sz w:val="24"/>
          <w:szCs w:val="24"/>
          <w:lang w:val="it-IT"/>
        </w:rPr>
        <w:t>privind programul de interes local „Un pom pentru generația viitoare”</w:t>
      </w:r>
    </w:p>
    <w:p w:rsidR="00C54863" w:rsidRPr="00C54863" w:rsidRDefault="00C54863" w:rsidP="00C54863">
      <w:pPr>
        <w:spacing w:after="0" w:line="240" w:lineRule="auto"/>
        <w:rPr>
          <w:rFonts w:ascii="Times New Roman" w:eastAsia="Calibri" w:hAnsi="Times New Roman" w:cs="Times New Roman"/>
          <w:b/>
          <w:sz w:val="24"/>
          <w:szCs w:val="24"/>
          <w:lang w:val="it-IT"/>
        </w:rPr>
      </w:pPr>
    </w:p>
    <w:p w:rsidR="00C54863" w:rsidRPr="00C54863" w:rsidRDefault="00C54863" w:rsidP="00C54863">
      <w:pPr>
        <w:spacing w:after="0" w:line="240" w:lineRule="auto"/>
        <w:jc w:val="center"/>
        <w:rPr>
          <w:rFonts w:ascii="Times New Roman" w:eastAsia="Calibri" w:hAnsi="Times New Roman" w:cs="Times New Roman"/>
          <w:b/>
          <w:sz w:val="24"/>
          <w:szCs w:val="24"/>
          <w:lang w:val="it-IT"/>
        </w:rPr>
      </w:pPr>
      <w:r w:rsidRPr="00C54863">
        <w:rPr>
          <w:rFonts w:ascii="Times New Roman" w:eastAsia="Calibri" w:hAnsi="Times New Roman" w:cs="Times New Roman"/>
          <w:b/>
          <w:sz w:val="24"/>
          <w:szCs w:val="24"/>
          <w:lang w:val="it-IT"/>
        </w:rPr>
        <w:t xml:space="preserve">CAPITOLUL I - Dispoziţii generale </w:t>
      </w:r>
    </w:p>
    <w:p w:rsidR="00C54863" w:rsidRPr="00C54863" w:rsidRDefault="00C54863" w:rsidP="00C54863">
      <w:pPr>
        <w:spacing w:after="0" w:line="240" w:lineRule="auto"/>
        <w:jc w:val="both"/>
        <w:rPr>
          <w:rFonts w:ascii="Times New Roman" w:eastAsia="Calibri" w:hAnsi="Times New Roman" w:cs="Times New Roman"/>
          <w:b/>
          <w:sz w:val="24"/>
          <w:szCs w:val="24"/>
          <w:lang w:val="it-IT"/>
        </w:rPr>
      </w:pPr>
      <w:r w:rsidRPr="00C54863">
        <w:rPr>
          <w:rFonts w:ascii="Times New Roman" w:eastAsia="Calibri" w:hAnsi="Times New Roman" w:cs="Times New Roman"/>
          <w:b/>
          <w:sz w:val="24"/>
          <w:szCs w:val="24"/>
          <w:lang w:val="it-IT"/>
        </w:rPr>
        <w:tab/>
        <w:t xml:space="preserve">Art. 1. </w:t>
      </w:r>
      <w:r w:rsidRPr="00C54863">
        <w:rPr>
          <w:rFonts w:ascii="Times New Roman" w:eastAsia="Calibri" w:hAnsi="Times New Roman" w:cs="Times New Roman"/>
          <w:sz w:val="24"/>
          <w:szCs w:val="24"/>
          <w:lang w:val="it-IT"/>
        </w:rPr>
        <w:t>- Prezentul Regulament stabileşte cadrul general şi procedura derulării Programului” Un pom pentru generația vi</w:t>
      </w:r>
      <w:r w:rsidR="00C31FBC">
        <w:rPr>
          <w:rFonts w:ascii="Times New Roman" w:eastAsia="Calibri" w:hAnsi="Times New Roman" w:cs="Times New Roman"/>
          <w:sz w:val="24"/>
          <w:szCs w:val="24"/>
          <w:lang w:val="it-IT"/>
        </w:rPr>
        <w:t>itoare”, destinat locuitorilor m</w:t>
      </w:r>
      <w:r w:rsidRPr="00C54863">
        <w:rPr>
          <w:rFonts w:ascii="Times New Roman" w:eastAsia="Calibri" w:hAnsi="Times New Roman" w:cs="Times New Roman"/>
          <w:sz w:val="24"/>
          <w:szCs w:val="24"/>
          <w:lang w:val="it-IT"/>
        </w:rPr>
        <w:t>unicipiului Sfântu Gheorghe, în veder</w:t>
      </w:r>
      <w:r w:rsidR="00D37F3A">
        <w:rPr>
          <w:rFonts w:ascii="Times New Roman" w:eastAsia="Calibri" w:hAnsi="Times New Roman" w:cs="Times New Roman"/>
          <w:sz w:val="24"/>
          <w:szCs w:val="24"/>
          <w:lang w:val="it-IT"/>
        </w:rPr>
        <w:t xml:space="preserve">ea distribuirii unui număr </w:t>
      </w:r>
      <w:r w:rsidR="00D37F3A" w:rsidRPr="00D02989">
        <w:rPr>
          <w:rFonts w:ascii="Times New Roman" w:eastAsia="Calibri" w:hAnsi="Times New Roman" w:cs="Times New Roman"/>
          <w:sz w:val="24"/>
          <w:szCs w:val="24"/>
          <w:lang w:val="it-IT"/>
        </w:rPr>
        <w:t>de 1284</w:t>
      </w:r>
      <w:r w:rsidRPr="00C54863">
        <w:rPr>
          <w:rFonts w:ascii="Times New Roman" w:eastAsia="Calibri" w:hAnsi="Times New Roman" w:cs="Times New Roman"/>
          <w:sz w:val="24"/>
          <w:szCs w:val="24"/>
          <w:lang w:val="it-IT"/>
        </w:rPr>
        <w:t xml:space="preserve"> de puieți de pomi fructiferi persoanelor care îndeplinesc condițiile de eligibilitate stabilite.  Acțiunea este inițiată de Consiliul local al Municipiului Sfântu Gheorghe în asociere cu </w:t>
      </w:r>
      <w:r w:rsidRPr="00C54863">
        <w:rPr>
          <w:rFonts w:ascii="Times New Roman" w:eastAsia="Calibri" w:hAnsi="Times New Roman" w:cs="Times New Roman"/>
          <w:sz w:val="24"/>
          <w:szCs w:val="24"/>
          <w:lang w:val="ro-RO"/>
        </w:rPr>
        <w:t>Fundația Comunitară Covasna - H</w:t>
      </w:r>
      <w:r w:rsidRPr="00C54863">
        <w:rPr>
          <w:rFonts w:ascii="Times New Roman" w:eastAsia="Calibri" w:hAnsi="Times New Roman" w:cs="Times New Roman"/>
          <w:sz w:val="24"/>
          <w:szCs w:val="24"/>
          <w:lang w:val="hu-HU"/>
        </w:rPr>
        <w:t>á</w:t>
      </w:r>
      <w:r w:rsidRPr="00C54863">
        <w:rPr>
          <w:rFonts w:ascii="Times New Roman" w:eastAsia="Calibri" w:hAnsi="Times New Roman" w:cs="Times New Roman"/>
          <w:sz w:val="24"/>
          <w:szCs w:val="24"/>
          <w:lang w:val="ro-RO"/>
        </w:rPr>
        <w:t>romszéki K</w:t>
      </w:r>
      <w:r w:rsidRPr="00C54863">
        <w:rPr>
          <w:rFonts w:ascii="Times New Roman" w:eastAsia="Calibri" w:hAnsi="Times New Roman" w:cs="Times New Roman"/>
          <w:sz w:val="24"/>
          <w:szCs w:val="24"/>
          <w:lang w:val="hu-HU"/>
        </w:rPr>
        <w:t>özösségi Alapítvány.</w:t>
      </w:r>
      <w:r w:rsidRPr="00C54863">
        <w:rPr>
          <w:rFonts w:ascii="Times New Roman" w:eastAsia="Calibri" w:hAnsi="Times New Roman" w:cs="Times New Roman"/>
          <w:b/>
          <w:sz w:val="24"/>
          <w:szCs w:val="24"/>
          <w:lang w:val="it-IT"/>
        </w:rPr>
        <w:t xml:space="preserve"> </w:t>
      </w:r>
    </w:p>
    <w:p w:rsidR="00C54863" w:rsidRPr="00C54863" w:rsidRDefault="00C54863" w:rsidP="00C54863">
      <w:pPr>
        <w:spacing w:after="0" w:line="240" w:lineRule="auto"/>
        <w:jc w:val="both"/>
        <w:rPr>
          <w:rFonts w:ascii="Times New Roman" w:eastAsia="Calibri" w:hAnsi="Times New Roman" w:cs="Times New Roman"/>
          <w:sz w:val="24"/>
          <w:szCs w:val="24"/>
          <w:lang w:val="it-IT"/>
        </w:rPr>
      </w:pPr>
      <w:r w:rsidRPr="00C54863">
        <w:rPr>
          <w:rFonts w:ascii="Times New Roman" w:eastAsia="Calibri" w:hAnsi="Times New Roman" w:cs="Times New Roman"/>
          <w:b/>
          <w:sz w:val="24"/>
          <w:szCs w:val="24"/>
          <w:lang w:val="it-IT"/>
        </w:rPr>
        <w:tab/>
        <w:t xml:space="preserve">Art. 2. </w:t>
      </w:r>
      <w:r w:rsidRPr="00C54863">
        <w:rPr>
          <w:rFonts w:ascii="Times New Roman" w:eastAsia="Calibri" w:hAnsi="Times New Roman" w:cs="Times New Roman"/>
          <w:sz w:val="24"/>
          <w:szCs w:val="24"/>
          <w:lang w:val="it-IT"/>
        </w:rPr>
        <w:t>– Scopul şi obiectivele Programului constau în protejarea mediului înconjurător și stimularea locuitorilor Municipiului Sfântu Gheorghe să participe activ la plantarea puieților în vederea repopulării cu soiurile de pomi fructiferi specifice Transilvaniei, păstrând valorile autohtone pentru generațiile viitoare.</w:t>
      </w:r>
    </w:p>
    <w:p w:rsidR="00C54863" w:rsidRPr="00C54863" w:rsidRDefault="00C54863" w:rsidP="00C54863">
      <w:pPr>
        <w:spacing w:after="0" w:line="240" w:lineRule="auto"/>
        <w:jc w:val="both"/>
        <w:rPr>
          <w:rFonts w:ascii="Times New Roman" w:eastAsia="Calibri" w:hAnsi="Times New Roman" w:cs="Times New Roman"/>
          <w:sz w:val="24"/>
          <w:szCs w:val="24"/>
          <w:lang w:val="it-IT"/>
        </w:rPr>
      </w:pPr>
      <w:r w:rsidRPr="00C54863">
        <w:rPr>
          <w:rFonts w:ascii="Times New Roman" w:eastAsia="Calibri" w:hAnsi="Times New Roman" w:cs="Times New Roman"/>
          <w:b/>
          <w:sz w:val="24"/>
          <w:szCs w:val="24"/>
          <w:lang w:val="it-IT"/>
        </w:rPr>
        <w:tab/>
        <w:t xml:space="preserve">Art. 3. </w:t>
      </w:r>
      <w:r w:rsidRPr="00C54863">
        <w:rPr>
          <w:rFonts w:ascii="Times New Roman" w:eastAsia="Calibri" w:hAnsi="Times New Roman" w:cs="Times New Roman"/>
          <w:sz w:val="24"/>
          <w:szCs w:val="24"/>
          <w:lang w:val="it-IT"/>
        </w:rPr>
        <w:t xml:space="preserve">– Programul instituit se derulează în perioada </w:t>
      </w:r>
      <w:r w:rsidR="00BF4EE4">
        <w:rPr>
          <w:rFonts w:ascii="Times New Roman" w:eastAsia="Calibri" w:hAnsi="Times New Roman" w:cs="Times New Roman"/>
          <w:sz w:val="24"/>
          <w:szCs w:val="24"/>
          <w:lang w:val="it-IT"/>
        </w:rPr>
        <w:t>0</w:t>
      </w:r>
      <w:r w:rsidR="007A63E6" w:rsidRPr="00BF4EE4">
        <w:rPr>
          <w:rFonts w:ascii="Times New Roman" w:eastAsia="Calibri" w:hAnsi="Times New Roman" w:cs="Times New Roman"/>
          <w:sz w:val="24"/>
          <w:szCs w:val="24"/>
          <w:lang w:val="it-IT"/>
        </w:rPr>
        <w:t>4-</w:t>
      </w:r>
      <w:r w:rsidR="00BF4EE4">
        <w:rPr>
          <w:rFonts w:ascii="Times New Roman" w:eastAsia="Calibri" w:hAnsi="Times New Roman" w:cs="Times New Roman"/>
          <w:sz w:val="24"/>
          <w:szCs w:val="24"/>
          <w:lang w:val="it-IT"/>
        </w:rPr>
        <w:t>0</w:t>
      </w:r>
      <w:r w:rsidR="007A63E6" w:rsidRPr="00BF4EE4">
        <w:rPr>
          <w:rFonts w:ascii="Times New Roman" w:eastAsia="Calibri" w:hAnsi="Times New Roman" w:cs="Times New Roman"/>
          <w:sz w:val="24"/>
          <w:szCs w:val="24"/>
          <w:lang w:val="it-IT"/>
        </w:rPr>
        <w:t>6 aprilie 2023</w:t>
      </w:r>
      <w:r w:rsidRPr="00C54863">
        <w:rPr>
          <w:rFonts w:ascii="Times New Roman" w:eastAsia="Calibri" w:hAnsi="Times New Roman" w:cs="Times New Roman"/>
          <w:sz w:val="24"/>
          <w:szCs w:val="24"/>
          <w:lang w:val="it-IT"/>
        </w:rPr>
        <w:t>.</w:t>
      </w:r>
    </w:p>
    <w:p w:rsidR="00C54863" w:rsidRPr="00C54863" w:rsidRDefault="00C54863" w:rsidP="00C54863">
      <w:pPr>
        <w:spacing w:after="0" w:line="240" w:lineRule="auto"/>
        <w:jc w:val="both"/>
        <w:rPr>
          <w:rFonts w:ascii="Times New Roman" w:eastAsia="Calibri" w:hAnsi="Times New Roman" w:cs="Times New Roman"/>
          <w:b/>
          <w:sz w:val="24"/>
          <w:szCs w:val="24"/>
          <w:lang w:val="it-IT"/>
        </w:rPr>
      </w:pPr>
      <w:r w:rsidRPr="00C54863">
        <w:rPr>
          <w:rFonts w:ascii="Times New Roman" w:eastAsia="Calibri" w:hAnsi="Times New Roman" w:cs="Times New Roman"/>
          <w:sz w:val="24"/>
          <w:szCs w:val="24"/>
          <w:lang w:val="it-IT"/>
        </w:rPr>
        <w:t xml:space="preserve"> </w:t>
      </w:r>
      <w:r w:rsidRPr="00C54863">
        <w:rPr>
          <w:rFonts w:ascii="Times New Roman" w:eastAsia="Calibri" w:hAnsi="Times New Roman" w:cs="Times New Roman"/>
          <w:b/>
          <w:sz w:val="24"/>
          <w:szCs w:val="24"/>
          <w:lang w:val="it-IT"/>
        </w:rPr>
        <w:t xml:space="preserve">     </w:t>
      </w:r>
    </w:p>
    <w:p w:rsidR="00C54863" w:rsidRPr="00C54863" w:rsidRDefault="00C54863" w:rsidP="00C54863">
      <w:pPr>
        <w:spacing w:after="0" w:line="240" w:lineRule="auto"/>
        <w:jc w:val="center"/>
        <w:rPr>
          <w:rFonts w:ascii="Times New Roman" w:eastAsia="Calibri" w:hAnsi="Times New Roman" w:cs="Times New Roman"/>
          <w:sz w:val="24"/>
          <w:szCs w:val="24"/>
          <w:lang w:val="it-IT"/>
        </w:rPr>
      </w:pPr>
      <w:r w:rsidRPr="00C54863">
        <w:rPr>
          <w:rFonts w:ascii="Times New Roman" w:eastAsia="Calibri" w:hAnsi="Times New Roman" w:cs="Times New Roman"/>
          <w:b/>
          <w:sz w:val="24"/>
          <w:szCs w:val="24"/>
          <w:lang w:val="it-IT"/>
        </w:rPr>
        <w:t>CAPITOLUL II Beneficiarii Programului</w:t>
      </w:r>
    </w:p>
    <w:p w:rsidR="00C54863" w:rsidRPr="00C54863" w:rsidRDefault="00C54863" w:rsidP="00C54863">
      <w:pPr>
        <w:spacing w:after="0" w:line="240" w:lineRule="auto"/>
        <w:jc w:val="both"/>
        <w:rPr>
          <w:rFonts w:ascii="Times New Roman" w:eastAsia="Calibri" w:hAnsi="Times New Roman" w:cs="Times New Roman"/>
          <w:sz w:val="24"/>
          <w:szCs w:val="24"/>
          <w:lang w:val="it-IT"/>
        </w:rPr>
      </w:pPr>
      <w:r w:rsidRPr="00C54863">
        <w:rPr>
          <w:rFonts w:ascii="Times New Roman" w:eastAsia="Calibri" w:hAnsi="Times New Roman" w:cs="Times New Roman"/>
          <w:b/>
          <w:sz w:val="24"/>
          <w:szCs w:val="24"/>
          <w:lang w:val="it-IT"/>
        </w:rPr>
        <w:tab/>
        <w:t xml:space="preserve">Art. 4. </w:t>
      </w:r>
      <w:r w:rsidRPr="00C54863">
        <w:rPr>
          <w:rFonts w:ascii="Times New Roman" w:eastAsia="Calibri" w:hAnsi="Times New Roman" w:cs="Times New Roman"/>
          <w:sz w:val="24"/>
          <w:szCs w:val="24"/>
          <w:lang w:val="it-IT"/>
        </w:rPr>
        <w:t>–</w:t>
      </w:r>
      <w:r w:rsidRPr="00C54863">
        <w:rPr>
          <w:rFonts w:ascii="Times New Roman" w:eastAsia="Calibri" w:hAnsi="Times New Roman" w:cs="Times New Roman"/>
          <w:sz w:val="24"/>
          <w:szCs w:val="24"/>
          <w:highlight w:val="white"/>
          <w:lang w:val="it-IT"/>
        </w:rPr>
        <w:t xml:space="preserve"> </w:t>
      </w:r>
      <w:r w:rsidRPr="00C54863">
        <w:rPr>
          <w:rFonts w:ascii="Times New Roman" w:eastAsia="Calibri" w:hAnsi="Times New Roman" w:cs="Times New Roman"/>
          <w:sz w:val="24"/>
          <w:szCs w:val="24"/>
          <w:lang w:val="it-IT"/>
        </w:rPr>
        <w:t>(1) Beneficiarii programului sunt cetățenii, care au domiciliul/reședința în municipiul Sfântu Gheorghe și care dețin un drept real asupra unui imobil-teren, destinat plantării puieților.</w:t>
      </w:r>
    </w:p>
    <w:p w:rsidR="00C54863" w:rsidRPr="00C54863" w:rsidRDefault="00C54863" w:rsidP="00C54863">
      <w:pPr>
        <w:spacing w:after="0" w:line="240" w:lineRule="auto"/>
        <w:jc w:val="both"/>
        <w:rPr>
          <w:rFonts w:ascii="Times New Roman" w:eastAsia="Calibri" w:hAnsi="Times New Roman" w:cs="Times New Roman"/>
          <w:sz w:val="24"/>
          <w:szCs w:val="24"/>
          <w:lang w:val="it-IT"/>
        </w:rPr>
      </w:pPr>
      <w:r w:rsidRPr="00C54863">
        <w:rPr>
          <w:rFonts w:ascii="Times New Roman" w:eastAsia="Calibri" w:hAnsi="Times New Roman" w:cs="Times New Roman"/>
          <w:sz w:val="24"/>
          <w:szCs w:val="24"/>
          <w:lang w:val="it-IT"/>
        </w:rPr>
        <w:tab/>
      </w:r>
    </w:p>
    <w:p w:rsidR="00C54863" w:rsidRPr="00C54863" w:rsidRDefault="00E13ED5" w:rsidP="00E13ED5">
      <w:pPr>
        <w:spacing w:after="0" w:line="240" w:lineRule="auto"/>
        <w:rPr>
          <w:rFonts w:ascii="Times New Roman" w:eastAsia="Calibri" w:hAnsi="Times New Roman" w:cs="Times New Roman"/>
          <w:b/>
          <w:sz w:val="24"/>
          <w:szCs w:val="24"/>
          <w:lang w:val="it-IT"/>
        </w:rPr>
      </w:pPr>
      <w:r>
        <w:rPr>
          <w:rFonts w:ascii="Times New Roman" w:eastAsia="Calibri" w:hAnsi="Times New Roman" w:cs="Times New Roman"/>
          <w:b/>
          <w:sz w:val="24"/>
          <w:szCs w:val="24"/>
          <w:lang w:val="it-IT"/>
        </w:rPr>
        <w:t xml:space="preserve">                                                  </w:t>
      </w:r>
      <w:r w:rsidR="00C54863" w:rsidRPr="00C54863">
        <w:rPr>
          <w:rFonts w:ascii="Times New Roman" w:eastAsia="Calibri" w:hAnsi="Times New Roman" w:cs="Times New Roman"/>
          <w:b/>
          <w:sz w:val="24"/>
          <w:szCs w:val="24"/>
          <w:lang w:val="it-IT"/>
        </w:rPr>
        <w:t>CAPITOLUL III- Facilități</w:t>
      </w:r>
    </w:p>
    <w:p w:rsidR="00C54863" w:rsidRPr="00C54863" w:rsidRDefault="00C54863" w:rsidP="00C54863">
      <w:pPr>
        <w:spacing w:after="0" w:line="240" w:lineRule="auto"/>
        <w:jc w:val="both"/>
        <w:rPr>
          <w:rFonts w:ascii="Times New Roman" w:eastAsia="Calibri" w:hAnsi="Times New Roman" w:cs="Times New Roman"/>
          <w:sz w:val="24"/>
          <w:szCs w:val="24"/>
          <w:lang w:val="it-IT"/>
        </w:rPr>
      </w:pPr>
      <w:r w:rsidRPr="00C54863">
        <w:rPr>
          <w:rFonts w:ascii="Times New Roman" w:eastAsia="Calibri" w:hAnsi="Times New Roman" w:cs="Times New Roman"/>
          <w:b/>
          <w:sz w:val="24"/>
          <w:szCs w:val="24"/>
          <w:lang w:val="it-IT"/>
        </w:rPr>
        <w:tab/>
        <w:t>Art. 5.</w:t>
      </w:r>
      <w:r w:rsidRPr="00C54863">
        <w:rPr>
          <w:rFonts w:ascii="Times New Roman" w:eastAsia="Calibri" w:hAnsi="Times New Roman" w:cs="Times New Roman"/>
          <w:sz w:val="24"/>
          <w:szCs w:val="24"/>
          <w:lang w:val="it-IT"/>
        </w:rPr>
        <w:t xml:space="preserve"> – (1) Fiecare solicitant care îndeplinește criteriile de eligibilitate, va putea beneficia, cu titlu gratuit, î</w:t>
      </w:r>
      <w:r w:rsidR="00963191">
        <w:rPr>
          <w:rFonts w:ascii="Times New Roman" w:eastAsia="Calibri" w:hAnsi="Times New Roman" w:cs="Times New Roman"/>
          <w:sz w:val="24"/>
          <w:szCs w:val="24"/>
          <w:lang w:val="it-IT"/>
        </w:rPr>
        <w:t xml:space="preserve">n </w:t>
      </w:r>
      <w:r w:rsidR="00210C16">
        <w:rPr>
          <w:rFonts w:ascii="Times New Roman" w:eastAsia="Calibri" w:hAnsi="Times New Roman" w:cs="Times New Roman"/>
          <w:sz w:val="24"/>
          <w:szCs w:val="24"/>
          <w:lang w:val="it-IT"/>
        </w:rPr>
        <w:t>ordinea formulării solicitării</w:t>
      </w:r>
      <w:r w:rsidRPr="00C54863">
        <w:rPr>
          <w:rFonts w:ascii="Times New Roman" w:eastAsia="Calibri" w:hAnsi="Times New Roman" w:cs="Times New Roman"/>
          <w:sz w:val="24"/>
          <w:szCs w:val="24"/>
          <w:lang w:val="it-IT"/>
        </w:rPr>
        <w:t xml:space="preserve">, de un număr de </w:t>
      </w:r>
      <w:r w:rsidR="00F20BC4">
        <w:rPr>
          <w:rFonts w:ascii="Times New Roman" w:eastAsia="Calibri" w:hAnsi="Times New Roman" w:cs="Times New Roman"/>
          <w:sz w:val="24"/>
          <w:szCs w:val="24"/>
          <w:lang w:val="it-IT"/>
        </w:rPr>
        <w:t>cel mult</w:t>
      </w:r>
      <w:r w:rsidRPr="00C54863">
        <w:rPr>
          <w:rFonts w:ascii="Times New Roman" w:eastAsia="Calibri" w:hAnsi="Times New Roman" w:cs="Times New Roman"/>
          <w:sz w:val="24"/>
          <w:szCs w:val="24"/>
          <w:lang w:val="it-IT"/>
        </w:rPr>
        <w:t xml:space="preserve"> 5 puieți/gospodărie/familie</w:t>
      </w:r>
      <w:r w:rsidR="008F7E17">
        <w:rPr>
          <w:rFonts w:ascii="Times New Roman" w:eastAsia="Calibri" w:hAnsi="Times New Roman" w:cs="Times New Roman"/>
          <w:sz w:val="24"/>
          <w:szCs w:val="24"/>
          <w:lang w:val="it-IT"/>
        </w:rPr>
        <w:t>,</w:t>
      </w:r>
      <w:r w:rsidRPr="00C54863">
        <w:rPr>
          <w:rFonts w:ascii="Times New Roman" w:eastAsia="Calibri" w:hAnsi="Times New Roman" w:cs="Times New Roman"/>
          <w:sz w:val="24"/>
          <w:szCs w:val="24"/>
          <w:lang w:val="it-IT"/>
        </w:rPr>
        <w:t xml:space="preserve"> în vederea plantării acestora pe terenul asupra căruia are un drept real.</w:t>
      </w:r>
    </w:p>
    <w:p w:rsidR="00B461CA" w:rsidRPr="00271483" w:rsidRDefault="00C54863" w:rsidP="00B461CA">
      <w:pPr>
        <w:spacing w:after="0" w:line="240" w:lineRule="auto"/>
        <w:jc w:val="both"/>
        <w:rPr>
          <w:rFonts w:ascii="Times New Roman" w:eastAsia="Calibri" w:hAnsi="Times New Roman" w:cs="Times New Roman"/>
          <w:sz w:val="24"/>
          <w:szCs w:val="24"/>
          <w:lang w:val="es-ES"/>
        </w:rPr>
      </w:pPr>
      <w:r w:rsidRPr="00C54863">
        <w:rPr>
          <w:rFonts w:ascii="Times New Roman" w:eastAsia="Calibri" w:hAnsi="Times New Roman" w:cs="Times New Roman"/>
          <w:sz w:val="24"/>
          <w:szCs w:val="24"/>
          <w:lang w:val="it-IT"/>
        </w:rPr>
        <w:tab/>
        <w:t xml:space="preserve">(2) </w:t>
      </w:r>
      <w:r w:rsidR="00B461CA" w:rsidRPr="00C54863">
        <w:rPr>
          <w:rFonts w:ascii="Times New Roman" w:eastAsia="Calibri" w:hAnsi="Times New Roman" w:cs="Times New Roman"/>
          <w:sz w:val="24"/>
          <w:szCs w:val="24"/>
          <w:lang w:val="it-IT"/>
        </w:rPr>
        <w:t>Se va lua în considerare o singură solicitare pe gospodărie/familie.</w:t>
      </w:r>
    </w:p>
    <w:p w:rsidR="00B461CA" w:rsidRDefault="00B461CA" w:rsidP="00C54863">
      <w:pPr>
        <w:spacing w:after="0" w:line="240" w:lineRule="auto"/>
        <w:jc w:val="both"/>
        <w:rPr>
          <w:rFonts w:ascii="Times New Roman" w:eastAsia="Calibri" w:hAnsi="Times New Roman" w:cs="Times New Roman"/>
          <w:sz w:val="24"/>
          <w:szCs w:val="24"/>
          <w:lang w:val="it-IT"/>
        </w:rPr>
      </w:pPr>
    </w:p>
    <w:p w:rsidR="00C54863" w:rsidRPr="00C54863" w:rsidRDefault="00C83B8E" w:rsidP="002F01B7">
      <w:pPr>
        <w:spacing w:after="0" w:line="240" w:lineRule="auto"/>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it-IT"/>
        </w:rPr>
        <w:t xml:space="preserve"> </w:t>
      </w:r>
      <w:r w:rsidR="002F01B7">
        <w:rPr>
          <w:rFonts w:ascii="Times New Roman" w:eastAsia="Calibri" w:hAnsi="Times New Roman" w:cs="Times New Roman"/>
          <w:sz w:val="24"/>
          <w:szCs w:val="24"/>
          <w:lang w:val="it-IT"/>
        </w:rPr>
        <w:t xml:space="preserve">                                       </w:t>
      </w:r>
      <w:r w:rsidR="00C54863" w:rsidRPr="00C54863">
        <w:rPr>
          <w:rFonts w:ascii="Times New Roman" w:eastAsia="Calibri" w:hAnsi="Times New Roman" w:cs="Times New Roman"/>
          <w:b/>
          <w:sz w:val="24"/>
          <w:szCs w:val="24"/>
          <w:lang w:val="ro-RO"/>
        </w:rPr>
        <w:t>CAPITOLUL IV- Criterii de eligibilitate</w:t>
      </w:r>
    </w:p>
    <w:p w:rsidR="00C54863" w:rsidRPr="00C54863" w:rsidRDefault="00C54863" w:rsidP="00C54863">
      <w:pPr>
        <w:spacing w:after="0" w:line="240" w:lineRule="auto"/>
        <w:jc w:val="both"/>
        <w:rPr>
          <w:rFonts w:ascii="Times New Roman" w:eastAsia="Calibri" w:hAnsi="Times New Roman" w:cs="Times New Roman"/>
          <w:sz w:val="24"/>
          <w:szCs w:val="24"/>
          <w:lang w:val="ro-RO"/>
        </w:rPr>
      </w:pPr>
      <w:r w:rsidRPr="00C54863">
        <w:rPr>
          <w:rFonts w:ascii="Times New Roman" w:eastAsia="Calibri" w:hAnsi="Times New Roman" w:cs="Times New Roman"/>
          <w:b/>
          <w:sz w:val="24"/>
          <w:szCs w:val="24"/>
          <w:lang w:val="ro-RO"/>
        </w:rPr>
        <w:tab/>
        <w:t>Art. 6.</w:t>
      </w:r>
      <w:r w:rsidRPr="00C54863">
        <w:rPr>
          <w:rFonts w:ascii="Times New Roman" w:eastAsia="Calibri" w:hAnsi="Times New Roman" w:cs="Times New Roman"/>
          <w:sz w:val="24"/>
          <w:szCs w:val="24"/>
          <w:lang w:val="ro-RO"/>
        </w:rPr>
        <w:t xml:space="preserve"> – Pentru a beneficia de facilitățile Programului instituit, solicitantul trebuie să îndeplinească cumulativ următoarele condiţii:</w:t>
      </w:r>
    </w:p>
    <w:p w:rsidR="00C54863" w:rsidRPr="00C54863" w:rsidRDefault="00C54863" w:rsidP="00C54863">
      <w:pPr>
        <w:numPr>
          <w:ilvl w:val="0"/>
          <w:numId w:val="1"/>
        </w:numPr>
        <w:spacing w:after="0" w:line="240" w:lineRule="auto"/>
        <w:contextualSpacing/>
        <w:jc w:val="both"/>
        <w:rPr>
          <w:rFonts w:ascii="Times New Roman" w:eastAsia="Calibri" w:hAnsi="Times New Roman" w:cs="Times New Roman"/>
          <w:sz w:val="24"/>
          <w:szCs w:val="24"/>
        </w:rPr>
      </w:pPr>
      <w:r w:rsidRPr="00C54863">
        <w:rPr>
          <w:rFonts w:ascii="Times New Roman" w:eastAsia="Calibri" w:hAnsi="Times New Roman" w:cs="Times New Roman"/>
          <w:sz w:val="24"/>
          <w:szCs w:val="24"/>
        </w:rPr>
        <w:t>sǎ fie major;</w:t>
      </w:r>
    </w:p>
    <w:p w:rsidR="00C54863" w:rsidRPr="00C54863" w:rsidRDefault="00C54863" w:rsidP="00C54863">
      <w:pPr>
        <w:numPr>
          <w:ilvl w:val="0"/>
          <w:numId w:val="1"/>
        </w:numPr>
        <w:spacing w:after="0" w:line="240" w:lineRule="auto"/>
        <w:contextualSpacing/>
        <w:jc w:val="both"/>
        <w:rPr>
          <w:rFonts w:ascii="Times New Roman" w:eastAsia="Calibri" w:hAnsi="Times New Roman" w:cs="Times New Roman"/>
          <w:sz w:val="24"/>
          <w:szCs w:val="24"/>
        </w:rPr>
      </w:pPr>
      <w:r w:rsidRPr="00C54863">
        <w:rPr>
          <w:rFonts w:ascii="Times New Roman" w:eastAsia="Calibri" w:hAnsi="Times New Roman" w:cs="Times New Roman"/>
          <w:sz w:val="24"/>
          <w:szCs w:val="24"/>
        </w:rPr>
        <w:t xml:space="preserve">să aibă domiciliul sau reședința în municipiul Sfântu Gheorghe; </w:t>
      </w:r>
    </w:p>
    <w:p w:rsidR="00C54863" w:rsidRPr="00C54863" w:rsidRDefault="00C54863" w:rsidP="00C54863">
      <w:pPr>
        <w:numPr>
          <w:ilvl w:val="0"/>
          <w:numId w:val="1"/>
        </w:numPr>
        <w:spacing w:after="0" w:line="240" w:lineRule="auto"/>
        <w:contextualSpacing/>
        <w:jc w:val="both"/>
        <w:rPr>
          <w:rFonts w:ascii="Times New Roman" w:eastAsia="Calibri" w:hAnsi="Times New Roman" w:cs="Times New Roman"/>
          <w:sz w:val="24"/>
          <w:szCs w:val="24"/>
        </w:rPr>
      </w:pPr>
      <w:r w:rsidRPr="00C54863">
        <w:rPr>
          <w:rFonts w:ascii="Times New Roman" w:eastAsia="Calibri" w:hAnsi="Times New Roman" w:cs="Times New Roman"/>
          <w:sz w:val="24"/>
          <w:szCs w:val="24"/>
        </w:rPr>
        <w:t>să aibă un drept real asupra unui imobil teren aflat pe teritoriul municipiului Sfântu Gheorghe, cu destinația afectată plantării puieților;</w:t>
      </w:r>
    </w:p>
    <w:p w:rsidR="00C54863" w:rsidRPr="00C54863" w:rsidRDefault="00C54863" w:rsidP="00C54863">
      <w:pPr>
        <w:numPr>
          <w:ilvl w:val="0"/>
          <w:numId w:val="1"/>
        </w:numPr>
        <w:spacing w:after="0" w:line="240" w:lineRule="auto"/>
        <w:contextualSpacing/>
        <w:jc w:val="both"/>
        <w:rPr>
          <w:rFonts w:ascii="Times New Roman" w:eastAsia="Calibri" w:hAnsi="Times New Roman" w:cs="Times New Roman"/>
          <w:sz w:val="24"/>
          <w:szCs w:val="24"/>
        </w:rPr>
      </w:pPr>
      <w:r w:rsidRPr="00C54863">
        <w:rPr>
          <w:rFonts w:ascii="Times New Roman" w:eastAsia="Calibri" w:hAnsi="Times New Roman" w:cs="Times New Roman"/>
          <w:sz w:val="24"/>
          <w:szCs w:val="24"/>
        </w:rPr>
        <w:t>să se angajeze la depozitarea si plantarea puieților în condiții opțime, în caz contrar să restituie contravaloarea acestora;</w:t>
      </w:r>
    </w:p>
    <w:p w:rsidR="00C54863" w:rsidRPr="00C54863" w:rsidRDefault="00C54863" w:rsidP="00C54863">
      <w:pPr>
        <w:numPr>
          <w:ilvl w:val="0"/>
          <w:numId w:val="1"/>
        </w:numPr>
        <w:spacing w:after="0" w:line="240" w:lineRule="auto"/>
        <w:contextualSpacing/>
        <w:jc w:val="both"/>
        <w:rPr>
          <w:rFonts w:ascii="Times New Roman" w:eastAsia="Calibri" w:hAnsi="Times New Roman" w:cs="Times New Roman"/>
          <w:sz w:val="24"/>
          <w:szCs w:val="24"/>
          <w:lang w:val="es-ES"/>
        </w:rPr>
      </w:pPr>
      <w:r w:rsidRPr="00C54863">
        <w:rPr>
          <w:rFonts w:ascii="Times New Roman" w:eastAsia="Calibri" w:hAnsi="Times New Roman" w:cs="Times New Roman"/>
          <w:sz w:val="24"/>
          <w:szCs w:val="24"/>
          <w:lang w:val="es-ES"/>
        </w:rPr>
        <w:t>să nu aibă datorii la bugetul local</w:t>
      </w:r>
      <w:r w:rsidR="001446F9">
        <w:rPr>
          <w:rFonts w:ascii="Times New Roman" w:eastAsia="Calibri" w:hAnsi="Times New Roman" w:cs="Times New Roman"/>
          <w:sz w:val="24"/>
          <w:szCs w:val="24"/>
          <w:lang w:val="es-ES"/>
        </w:rPr>
        <w:t>;</w:t>
      </w:r>
    </w:p>
    <w:p w:rsidR="00C54863" w:rsidRPr="00C54863" w:rsidRDefault="00C54863" w:rsidP="00C54863">
      <w:pPr>
        <w:spacing w:after="0" w:line="240" w:lineRule="auto"/>
        <w:ind w:left="1211"/>
        <w:contextualSpacing/>
        <w:jc w:val="both"/>
        <w:rPr>
          <w:rFonts w:ascii="Times New Roman" w:eastAsia="Calibri" w:hAnsi="Times New Roman" w:cs="Times New Roman"/>
          <w:sz w:val="24"/>
          <w:szCs w:val="24"/>
          <w:lang w:val="es-ES"/>
        </w:rPr>
      </w:pPr>
    </w:p>
    <w:p w:rsidR="00C54863" w:rsidRPr="00C54863" w:rsidRDefault="00C54863" w:rsidP="00C54863">
      <w:pPr>
        <w:tabs>
          <w:tab w:val="left" w:pos="2552"/>
        </w:tabs>
        <w:spacing w:after="0" w:line="240" w:lineRule="auto"/>
        <w:jc w:val="center"/>
        <w:rPr>
          <w:rFonts w:ascii="Times New Roman" w:eastAsia="Calibri" w:hAnsi="Times New Roman" w:cs="Times New Roman"/>
          <w:b/>
          <w:sz w:val="24"/>
          <w:szCs w:val="24"/>
          <w:lang w:val="es-ES"/>
        </w:rPr>
      </w:pPr>
      <w:r w:rsidRPr="00C54863">
        <w:rPr>
          <w:rFonts w:ascii="Times New Roman" w:eastAsia="Calibri" w:hAnsi="Times New Roman" w:cs="Times New Roman"/>
          <w:b/>
          <w:sz w:val="24"/>
          <w:szCs w:val="24"/>
          <w:lang w:val="es-ES"/>
        </w:rPr>
        <w:t xml:space="preserve">CAPITOLUL V- </w:t>
      </w:r>
      <w:r w:rsidR="000B722B">
        <w:rPr>
          <w:rFonts w:ascii="Times New Roman" w:eastAsia="Calibri" w:hAnsi="Times New Roman" w:cs="Times New Roman"/>
          <w:b/>
          <w:sz w:val="24"/>
          <w:szCs w:val="24"/>
          <w:lang w:val="es-ES"/>
        </w:rPr>
        <w:t>PROCEDURA DE DISTRIBUIRE</w:t>
      </w:r>
    </w:p>
    <w:p w:rsidR="001740E5" w:rsidRDefault="00C54863" w:rsidP="00C54863">
      <w:pPr>
        <w:spacing w:after="0" w:line="240" w:lineRule="auto"/>
        <w:jc w:val="both"/>
        <w:rPr>
          <w:rFonts w:ascii="Times New Roman" w:eastAsia="Calibri" w:hAnsi="Times New Roman" w:cs="Times New Roman"/>
          <w:sz w:val="24"/>
          <w:szCs w:val="24"/>
          <w:lang w:val="es-ES"/>
        </w:rPr>
      </w:pPr>
      <w:r w:rsidRPr="00C54863">
        <w:rPr>
          <w:rFonts w:ascii="Times New Roman" w:eastAsia="Calibri" w:hAnsi="Times New Roman" w:cs="Times New Roman"/>
          <w:b/>
          <w:sz w:val="24"/>
          <w:szCs w:val="24"/>
          <w:lang w:val="es-ES"/>
        </w:rPr>
        <w:tab/>
        <w:t>Art. 7.</w:t>
      </w:r>
      <w:r w:rsidRPr="00C54863">
        <w:rPr>
          <w:rFonts w:ascii="Times New Roman" w:eastAsia="Calibri" w:hAnsi="Times New Roman" w:cs="Times New Roman"/>
          <w:sz w:val="24"/>
          <w:szCs w:val="24"/>
          <w:lang w:val="es-ES"/>
        </w:rPr>
        <w:t xml:space="preserve"> – (1) </w:t>
      </w:r>
      <w:r w:rsidR="00AF3B24" w:rsidRPr="00285EE4">
        <w:rPr>
          <w:rFonts w:ascii="Times New Roman" w:eastAsia="Calibri" w:hAnsi="Times New Roman" w:cs="Times New Roman"/>
          <w:sz w:val="24"/>
          <w:szCs w:val="24"/>
          <w:lang w:val="es-ES"/>
        </w:rPr>
        <w:t xml:space="preserve">Persoanele interesate </w:t>
      </w:r>
      <w:r w:rsidRPr="00285EE4">
        <w:rPr>
          <w:rFonts w:ascii="Times New Roman" w:eastAsia="Calibri" w:hAnsi="Times New Roman" w:cs="Times New Roman"/>
          <w:sz w:val="24"/>
          <w:szCs w:val="24"/>
          <w:lang w:val="es-ES"/>
        </w:rPr>
        <w:t xml:space="preserve">pot aplica la </w:t>
      </w:r>
      <w:r w:rsidR="007D3733">
        <w:rPr>
          <w:rFonts w:ascii="Times New Roman" w:eastAsia="Calibri" w:hAnsi="Times New Roman" w:cs="Times New Roman"/>
          <w:sz w:val="24"/>
          <w:szCs w:val="24"/>
          <w:lang w:val="es-ES"/>
        </w:rPr>
        <w:t xml:space="preserve">prezentul </w:t>
      </w:r>
      <w:r w:rsidRPr="00285EE4">
        <w:rPr>
          <w:rFonts w:ascii="Times New Roman" w:eastAsia="Calibri" w:hAnsi="Times New Roman" w:cs="Times New Roman"/>
          <w:sz w:val="24"/>
          <w:szCs w:val="24"/>
          <w:lang w:val="es-ES"/>
        </w:rPr>
        <w:t xml:space="preserve">program în baza unei solicitări </w:t>
      </w:r>
      <w:r w:rsidR="00C307E9" w:rsidRPr="00285EE4">
        <w:rPr>
          <w:rFonts w:ascii="Times New Roman" w:eastAsia="Calibri" w:hAnsi="Times New Roman" w:cs="Times New Roman"/>
          <w:sz w:val="24"/>
          <w:szCs w:val="24"/>
          <w:lang w:val="es-ES"/>
        </w:rPr>
        <w:t xml:space="preserve">făcute la sediul Serviciului de Gospodărie a Domeniului Public din cadrul </w:t>
      </w:r>
      <w:r w:rsidR="002A5862" w:rsidRPr="00285EE4">
        <w:rPr>
          <w:rFonts w:ascii="Times New Roman" w:eastAsia="Calibri" w:hAnsi="Times New Roman" w:cs="Times New Roman"/>
          <w:sz w:val="24"/>
          <w:szCs w:val="24"/>
          <w:lang w:val="es-ES"/>
        </w:rPr>
        <w:t>Primăriei municipiului Sfântu Gheorghe</w:t>
      </w:r>
      <w:r w:rsidR="00271483">
        <w:rPr>
          <w:rFonts w:ascii="Times New Roman" w:eastAsia="Calibri" w:hAnsi="Times New Roman" w:cs="Times New Roman"/>
          <w:sz w:val="24"/>
          <w:szCs w:val="24"/>
          <w:lang w:val="es-ES"/>
        </w:rPr>
        <w:t>,</w:t>
      </w:r>
      <w:r w:rsidRPr="00285EE4">
        <w:rPr>
          <w:rFonts w:ascii="Times New Roman" w:eastAsia="Calibri" w:hAnsi="Times New Roman" w:cs="Times New Roman"/>
          <w:sz w:val="24"/>
          <w:szCs w:val="24"/>
          <w:lang w:val="es-ES"/>
        </w:rPr>
        <w:t xml:space="preserve"> </w:t>
      </w:r>
      <w:r w:rsidR="007D3733">
        <w:rPr>
          <w:rFonts w:ascii="Times New Roman" w:eastAsia="Calibri" w:hAnsi="Times New Roman" w:cs="Times New Roman"/>
          <w:sz w:val="24"/>
          <w:szCs w:val="24"/>
          <w:lang w:val="es-ES"/>
        </w:rPr>
        <w:t xml:space="preserve">pentru a putea </w:t>
      </w:r>
      <w:r w:rsidRPr="00285EE4">
        <w:rPr>
          <w:rFonts w:ascii="Times New Roman" w:eastAsia="Calibri" w:hAnsi="Times New Roman" w:cs="Times New Roman"/>
          <w:sz w:val="24"/>
          <w:szCs w:val="24"/>
          <w:lang w:val="es-ES"/>
        </w:rPr>
        <w:t>obține un număr de</w:t>
      </w:r>
      <w:r w:rsidR="003B59A3" w:rsidRPr="00285EE4">
        <w:rPr>
          <w:rFonts w:ascii="Times New Roman" w:eastAsia="Calibri" w:hAnsi="Times New Roman" w:cs="Times New Roman"/>
          <w:sz w:val="24"/>
          <w:szCs w:val="24"/>
          <w:lang w:val="es-ES"/>
        </w:rPr>
        <w:t xml:space="preserve"> cel mult 5</w:t>
      </w:r>
      <w:r w:rsidR="007D3733">
        <w:rPr>
          <w:rFonts w:ascii="Times New Roman" w:eastAsia="Calibri" w:hAnsi="Times New Roman" w:cs="Times New Roman"/>
          <w:sz w:val="24"/>
          <w:szCs w:val="24"/>
          <w:lang w:val="es-ES"/>
        </w:rPr>
        <w:t xml:space="preserve"> puieți de pomi fructiferi, în limita stocului existent. Solicitările vor fi soluționate în ordinea depunerii cererilor.</w:t>
      </w:r>
    </w:p>
    <w:p w:rsidR="00C54863" w:rsidRPr="00C54863" w:rsidRDefault="001740E5" w:rsidP="00C54863">
      <w:pPr>
        <w:spacing w:after="0" w:line="240" w:lineRule="auto"/>
        <w:jc w:val="both"/>
        <w:rPr>
          <w:rFonts w:ascii="Times New Roman" w:eastAsia="Calibri" w:hAnsi="Times New Roman" w:cs="Times New Roman"/>
          <w:sz w:val="24"/>
          <w:szCs w:val="24"/>
          <w:lang w:val="es-ES"/>
        </w:rPr>
      </w:pPr>
      <w:r>
        <w:rPr>
          <w:rFonts w:ascii="Times New Roman" w:eastAsia="Calibri" w:hAnsi="Times New Roman" w:cs="Times New Roman"/>
          <w:sz w:val="24"/>
          <w:szCs w:val="24"/>
          <w:lang w:val="es-ES"/>
        </w:rPr>
        <w:tab/>
      </w:r>
      <w:bookmarkStart w:id="0" w:name="_GoBack"/>
      <w:bookmarkEnd w:id="0"/>
      <w:r w:rsidR="004F6D1D">
        <w:rPr>
          <w:rFonts w:ascii="Times New Roman" w:eastAsia="Calibri" w:hAnsi="Times New Roman" w:cs="Times New Roman"/>
          <w:sz w:val="24"/>
          <w:szCs w:val="24"/>
          <w:lang w:val="es-ES"/>
        </w:rPr>
        <w:t>(2</w:t>
      </w:r>
      <w:r w:rsidR="00E34FC7">
        <w:rPr>
          <w:rFonts w:ascii="Times New Roman" w:eastAsia="Calibri" w:hAnsi="Times New Roman" w:cs="Times New Roman"/>
          <w:sz w:val="24"/>
          <w:szCs w:val="24"/>
          <w:lang w:val="es-ES"/>
        </w:rPr>
        <w:t>) La preluarea</w:t>
      </w:r>
      <w:r w:rsidR="001F35D4">
        <w:rPr>
          <w:rFonts w:ascii="Times New Roman" w:eastAsia="Calibri" w:hAnsi="Times New Roman" w:cs="Times New Roman"/>
          <w:sz w:val="24"/>
          <w:szCs w:val="24"/>
          <w:lang w:val="es-ES"/>
        </w:rPr>
        <w:t xml:space="preserve"> puieților, beneficiarul</w:t>
      </w:r>
      <w:r w:rsidR="00C54863" w:rsidRPr="00C54863">
        <w:rPr>
          <w:rFonts w:ascii="Times New Roman" w:eastAsia="Calibri" w:hAnsi="Times New Roman" w:cs="Times New Roman"/>
          <w:sz w:val="24"/>
          <w:szCs w:val="24"/>
          <w:lang w:val="es-ES"/>
        </w:rPr>
        <w:t>:</w:t>
      </w:r>
    </w:p>
    <w:p w:rsidR="00C54863" w:rsidRPr="00C54863" w:rsidRDefault="00C54863" w:rsidP="00C54863">
      <w:pPr>
        <w:spacing w:after="0" w:line="240" w:lineRule="auto"/>
        <w:ind w:firstLine="720"/>
        <w:jc w:val="both"/>
        <w:rPr>
          <w:rFonts w:ascii="Times New Roman" w:eastAsia="Calibri" w:hAnsi="Times New Roman" w:cs="Times New Roman"/>
          <w:sz w:val="24"/>
          <w:szCs w:val="24"/>
          <w:lang w:val="es-ES"/>
        </w:rPr>
      </w:pPr>
      <w:r w:rsidRPr="00C54863">
        <w:rPr>
          <w:rFonts w:ascii="Times New Roman" w:eastAsia="Calibri" w:hAnsi="Times New Roman" w:cs="Times New Roman"/>
          <w:sz w:val="24"/>
          <w:szCs w:val="24"/>
          <w:lang w:val="es-ES"/>
        </w:rPr>
        <w:t>- va prezenta actul de identitate</w:t>
      </w:r>
      <w:r w:rsidR="00775338">
        <w:rPr>
          <w:rFonts w:ascii="Times New Roman" w:eastAsia="Calibri" w:hAnsi="Times New Roman" w:cs="Times New Roman"/>
          <w:sz w:val="24"/>
          <w:szCs w:val="24"/>
          <w:lang w:val="es-ES"/>
        </w:rPr>
        <w:t xml:space="preserve"> - depus în copie și prezentat în original</w:t>
      </w:r>
      <w:r w:rsidRPr="00775338">
        <w:rPr>
          <w:rFonts w:ascii="Times New Roman" w:eastAsia="Calibri" w:hAnsi="Times New Roman" w:cs="Times New Roman"/>
          <w:sz w:val="24"/>
          <w:szCs w:val="24"/>
          <w:lang w:val="es-ES"/>
        </w:rPr>
        <w:t>;</w:t>
      </w:r>
    </w:p>
    <w:p w:rsidR="00C54863" w:rsidRPr="00C54863" w:rsidRDefault="00E34FC7" w:rsidP="00C54863">
      <w:pPr>
        <w:spacing w:after="0" w:line="240" w:lineRule="auto"/>
        <w:ind w:firstLine="720"/>
        <w:jc w:val="both"/>
        <w:rPr>
          <w:rFonts w:ascii="Times New Roman" w:eastAsia="Calibri" w:hAnsi="Times New Roman" w:cs="Times New Roman"/>
          <w:sz w:val="24"/>
          <w:szCs w:val="24"/>
          <w:lang w:val="es-ES"/>
        </w:rPr>
      </w:pPr>
      <w:r>
        <w:rPr>
          <w:rFonts w:ascii="Times New Roman" w:eastAsia="Calibri" w:hAnsi="Times New Roman" w:cs="Times New Roman"/>
          <w:sz w:val="24"/>
          <w:szCs w:val="24"/>
          <w:lang w:val="es-ES"/>
        </w:rPr>
        <w:t xml:space="preserve">- va semna </w:t>
      </w:r>
      <w:r w:rsidR="00C54863" w:rsidRPr="00C54863">
        <w:rPr>
          <w:rFonts w:ascii="Times New Roman" w:eastAsia="Calibri" w:hAnsi="Times New Roman" w:cs="Times New Roman"/>
          <w:sz w:val="24"/>
          <w:szCs w:val="24"/>
          <w:lang w:val="es-ES"/>
        </w:rPr>
        <w:t>proces</w:t>
      </w:r>
      <w:r>
        <w:rPr>
          <w:rFonts w:ascii="Times New Roman" w:eastAsia="Calibri" w:hAnsi="Times New Roman" w:cs="Times New Roman"/>
          <w:sz w:val="24"/>
          <w:szCs w:val="24"/>
          <w:lang w:val="es-ES"/>
        </w:rPr>
        <w:t>ul</w:t>
      </w:r>
      <w:r w:rsidR="00C54863" w:rsidRPr="00C54863">
        <w:rPr>
          <w:rFonts w:ascii="Times New Roman" w:eastAsia="Calibri" w:hAnsi="Times New Roman" w:cs="Times New Roman"/>
          <w:sz w:val="24"/>
          <w:szCs w:val="24"/>
          <w:lang w:val="es-ES"/>
        </w:rPr>
        <w:t>-verbal de predare-primire</w:t>
      </w:r>
      <w:r w:rsidR="00C54863" w:rsidRPr="0015391D">
        <w:rPr>
          <w:rFonts w:ascii="Times New Roman" w:eastAsia="Calibri" w:hAnsi="Times New Roman" w:cs="Times New Roman"/>
          <w:sz w:val="24"/>
          <w:szCs w:val="24"/>
          <w:lang w:val="es-ES"/>
        </w:rPr>
        <w:t>,</w:t>
      </w:r>
      <w:r w:rsidR="00D75011" w:rsidRPr="0015391D">
        <w:rPr>
          <w:rFonts w:ascii="Times New Roman" w:eastAsia="Calibri" w:hAnsi="Times New Roman" w:cs="Times New Roman"/>
          <w:sz w:val="24"/>
          <w:szCs w:val="24"/>
          <w:lang w:val="es-ES"/>
        </w:rPr>
        <w:t xml:space="preserve"> anexă</w:t>
      </w:r>
      <w:r w:rsidRPr="0015391D">
        <w:rPr>
          <w:rFonts w:ascii="Times New Roman" w:eastAsia="Calibri" w:hAnsi="Times New Roman" w:cs="Times New Roman"/>
          <w:sz w:val="24"/>
          <w:szCs w:val="24"/>
          <w:lang w:val="es-ES"/>
        </w:rPr>
        <w:t xml:space="preserve"> la</w:t>
      </w:r>
      <w:r w:rsidR="004F6018" w:rsidRPr="0015391D">
        <w:rPr>
          <w:rFonts w:ascii="Times New Roman" w:eastAsia="Calibri" w:hAnsi="Times New Roman" w:cs="Times New Roman"/>
          <w:sz w:val="24"/>
          <w:szCs w:val="24"/>
          <w:lang w:val="es-ES"/>
        </w:rPr>
        <w:t xml:space="preserve"> prezentul</w:t>
      </w:r>
      <w:r w:rsidRPr="0015391D">
        <w:rPr>
          <w:rFonts w:ascii="Times New Roman" w:eastAsia="Calibri" w:hAnsi="Times New Roman" w:cs="Times New Roman"/>
          <w:sz w:val="24"/>
          <w:szCs w:val="24"/>
          <w:lang w:val="es-ES"/>
        </w:rPr>
        <w:t xml:space="preserve"> Regulament</w:t>
      </w:r>
      <w:r>
        <w:rPr>
          <w:rFonts w:ascii="Times New Roman" w:eastAsia="Calibri" w:hAnsi="Times New Roman" w:cs="Times New Roman"/>
          <w:sz w:val="24"/>
          <w:szCs w:val="24"/>
          <w:lang w:val="es-ES"/>
        </w:rPr>
        <w:t>,</w:t>
      </w:r>
      <w:r w:rsidR="00C54863" w:rsidRPr="00C54863">
        <w:rPr>
          <w:rFonts w:ascii="Times New Roman" w:eastAsia="Calibri" w:hAnsi="Times New Roman" w:cs="Times New Roman"/>
          <w:sz w:val="24"/>
          <w:szCs w:val="24"/>
          <w:lang w:val="es-ES"/>
        </w:rPr>
        <w:t xml:space="preserve"> care conține și angajamentul prevăzut la art. 6. lit. d). </w:t>
      </w:r>
    </w:p>
    <w:p w:rsidR="006E6AF4" w:rsidRDefault="006E6AF4" w:rsidP="00C54863">
      <w:pPr>
        <w:spacing w:after="0" w:line="240" w:lineRule="auto"/>
        <w:jc w:val="both"/>
        <w:rPr>
          <w:rFonts w:ascii="Times New Roman" w:eastAsia="Calibri" w:hAnsi="Times New Roman" w:cs="Times New Roman"/>
          <w:sz w:val="24"/>
          <w:szCs w:val="24"/>
          <w:lang w:val="es-ES"/>
        </w:rPr>
      </w:pPr>
      <w:r>
        <w:rPr>
          <w:rFonts w:ascii="Times New Roman" w:eastAsia="Calibri" w:hAnsi="Times New Roman" w:cs="Times New Roman"/>
          <w:sz w:val="24"/>
          <w:szCs w:val="24"/>
          <w:lang w:val="es-ES"/>
        </w:rPr>
        <w:tab/>
      </w:r>
      <w:r w:rsidR="00BC30AC">
        <w:rPr>
          <w:rFonts w:ascii="Times New Roman" w:eastAsia="Calibri" w:hAnsi="Times New Roman" w:cs="Times New Roman"/>
          <w:b/>
          <w:sz w:val="24"/>
          <w:szCs w:val="24"/>
          <w:lang w:val="es-ES"/>
        </w:rPr>
        <w:t>Art. 8</w:t>
      </w:r>
      <w:r>
        <w:rPr>
          <w:rFonts w:ascii="Times New Roman" w:eastAsia="Calibri" w:hAnsi="Times New Roman" w:cs="Times New Roman"/>
          <w:sz w:val="24"/>
          <w:szCs w:val="24"/>
          <w:lang w:val="es-ES"/>
        </w:rPr>
        <w:t xml:space="preserve">. – Distribuirea puieților de pomi fructiferi, se va </w:t>
      </w:r>
      <w:r w:rsidR="002C6E07">
        <w:rPr>
          <w:rFonts w:ascii="Times New Roman" w:eastAsia="Calibri" w:hAnsi="Times New Roman" w:cs="Times New Roman"/>
          <w:sz w:val="24"/>
          <w:szCs w:val="24"/>
          <w:lang w:val="es-ES"/>
        </w:rPr>
        <w:t>desfășura</w:t>
      </w:r>
      <w:r w:rsidR="002E55F0">
        <w:rPr>
          <w:rFonts w:ascii="Times New Roman" w:eastAsia="Calibri" w:hAnsi="Times New Roman" w:cs="Times New Roman"/>
          <w:sz w:val="24"/>
          <w:szCs w:val="24"/>
          <w:lang w:val="es-ES"/>
        </w:rPr>
        <w:t xml:space="preserve"> în </w:t>
      </w:r>
      <w:r w:rsidR="006B6476">
        <w:rPr>
          <w:rFonts w:ascii="Times New Roman" w:eastAsia="Calibri" w:hAnsi="Times New Roman" w:cs="Times New Roman"/>
          <w:sz w:val="24"/>
          <w:szCs w:val="24"/>
          <w:lang w:val="es-ES"/>
        </w:rPr>
        <w:t>perioada 04</w:t>
      </w:r>
      <w:r w:rsidR="00035809">
        <w:rPr>
          <w:rFonts w:ascii="Times New Roman" w:eastAsia="Calibri" w:hAnsi="Times New Roman" w:cs="Times New Roman"/>
          <w:sz w:val="24"/>
          <w:szCs w:val="24"/>
          <w:lang w:val="es-ES"/>
        </w:rPr>
        <w:t xml:space="preserve"> </w:t>
      </w:r>
      <w:r w:rsidR="006B6476">
        <w:rPr>
          <w:rFonts w:ascii="Times New Roman" w:eastAsia="Calibri" w:hAnsi="Times New Roman" w:cs="Times New Roman"/>
          <w:sz w:val="24"/>
          <w:szCs w:val="24"/>
          <w:lang w:val="es-ES"/>
        </w:rPr>
        <w:t>-</w:t>
      </w:r>
      <w:r w:rsidR="00035809">
        <w:rPr>
          <w:rFonts w:ascii="Times New Roman" w:eastAsia="Calibri" w:hAnsi="Times New Roman" w:cs="Times New Roman"/>
          <w:sz w:val="24"/>
          <w:szCs w:val="24"/>
          <w:lang w:val="es-ES"/>
        </w:rPr>
        <w:t xml:space="preserve"> </w:t>
      </w:r>
      <w:r w:rsidR="006B6476">
        <w:rPr>
          <w:rFonts w:ascii="Times New Roman" w:eastAsia="Calibri" w:hAnsi="Times New Roman" w:cs="Times New Roman"/>
          <w:sz w:val="24"/>
          <w:szCs w:val="24"/>
          <w:lang w:val="es-ES"/>
        </w:rPr>
        <w:t xml:space="preserve">06 </w:t>
      </w:r>
      <w:r w:rsidR="00A9367B">
        <w:rPr>
          <w:rFonts w:ascii="Times New Roman" w:eastAsia="Calibri" w:hAnsi="Times New Roman" w:cs="Times New Roman"/>
          <w:sz w:val="24"/>
          <w:szCs w:val="24"/>
          <w:lang w:val="es-ES"/>
        </w:rPr>
        <w:t>aprilie 2023, între orele 9:00-14:00</w:t>
      </w:r>
      <w:r>
        <w:rPr>
          <w:rFonts w:ascii="Times New Roman" w:eastAsia="Calibri" w:hAnsi="Times New Roman" w:cs="Times New Roman"/>
          <w:sz w:val="24"/>
          <w:szCs w:val="24"/>
          <w:lang w:val="es-ES"/>
        </w:rPr>
        <w:t>;</w:t>
      </w:r>
    </w:p>
    <w:p w:rsidR="00C54863" w:rsidRPr="00C54863" w:rsidRDefault="00BC30AC" w:rsidP="00C54863">
      <w:pPr>
        <w:spacing w:after="0" w:line="240" w:lineRule="auto"/>
        <w:jc w:val="both"/>
        <w:rPr>
          <w:rFonts w:ascii="Times New Roman" w:eastAsia="Calibri" w:hAnsi="Times New Roman" w:cs="Times New Roman"/>
          <w:sz w:val="24"/>
          <w:szCs w:val="24"/>
          <w:lang w:val="it-IT"/>
        </w:rPr>
      </w:pPr>
      <w:r>
        <w:rPr>
          <w:rFonts w:ascii="Times New Roman" w:eastAsia="Calibri" w:hAnsi="Times New Roman" w:cs="Times New Roman"/>
          <w:b/>
          <w:sz w:val="24"/>
          <w:szCs w:val="24"/>
          <w:lang w:val="it-IT"/>
        </w:rPr>
        <w:lastRenderedPageBreak/>
        <w:tab/>
        <w:t>Art. 9</w:t>
      </w:r>
      <w:r w:rsidR="00C54863" w:rsidRPr="00C54863">
        <w:rPr>
          <w:rFonts w:ascii="Times New Roman" w:eastAsia="Calibri" w:hAnsi="Times New Roman" w:cs="Times New Roman"/>
          <w:b/>
          <w:sz w:val="24"/>
          <w:szCs w:val="24"/>
          <w:lang w:val="it-IT"/>
        </w:rPr>
        <w:t xml:space="preserve">. </w:t>
      </w:r>
      <w:r w:rsidR="00C91CF7">
        <w:rPr>
          <w:rFonts w:ascii="Times New Roman" w:eastAsia="Calibri" w:hAnsi="Times New Roman" w:cs="Times New Roman"/>
          <w:sz w:val="24"/>
          <w:szCs w:val="24"/>
          <w:lang w:val="it-IT"/>
        </w:rPr>
        <w:t>–</w:t>
      </w:r>
      <w:r w:rsidR="00963A50">
        <w:rPr>
          <w:rFonts w:ascii="Times New Roman" w:eastAsia="Calibri" w:hAnsi="Times New Roman" w:cs="Times New Roman"/>
          <w:sz w:val="24"/>
          <w:szCs w:val="24"/>
          <w:lang w:val="it-IT"/>
        </w:rPr>
        <w:t>B</w:t>
      </w:r>
      <w:r w:rsidR="00C54863" w:rsidRPr="00C54863">
        <w:rPr>
          <w:rFonts w:ascii="Times New Roman" w:eastAsia="Calibri" w:hAnsi="Times New Roman" w:cs="Times New Roman"/>
          <w:sz w:val="24"/>
          <w:szCs w:val="24"/>
          <w:lang w:val="it-IT"/>
        </w:rPr>
        <w:t>eneficiarii vor semna un proces-verbal de predare-primire, care conține numărul, soiul de puieți, precum și angajamentul prin care se obligă la depozitarea și plantarea</w:t>
      </w:r>
      <w:r w:rsidR="00D513D7">
        <w:rPr>
          <w:rFonts w:ascii="Times New Roman" w:eastAsia="Calibri" w:hAnsi="Times New Roman" w:cs="Times New Roman"/>
          <w:sz w:val="24"/>
          <w:szCs w:val="24"/>
          <w:lang w:val="it-IT"/>
        </w:rPr>
        <w:t xml:space="preserve"> puieților</w:t>
      </w:r>
      <w:r w:rsidR="00C54863" w:rsidRPr="00C54863">
        <w:rPr>
          <w:rFonts w:ascii="Times New Roman" w:eastAsia="Calibri" w:hAnsi="Times New Roman" w:cs="Times New Roman"/>
          <w:sz w:val="24"/>
          <w:szCs w:val="24"/>
          <w:lang w:val="it-IT"/>
        </w:rPr>
        <w:t xml:space="preserve"> în condiții optime. T</w:t>
      </w:r>
      <w:r w:rsidR="00DA49C1">
        <w:rPr>
          <w:rFonts w:ascii="Times New Roman" w:eastAsia="Calibri" w:hAnsi="Times New Roman" w:cs="Times New Roman"/>
          <w:sz w:val="24"/>
          <w:szCs w:val="24"/>
          <w:lang w:val="it-IT"/>
        </w:rPr>
        <w:t>otodată</w:t>
      </w:r>
      <w:r w:rsidR="004F6D1D">
        <w:rPr>
          <w:rFonts w:ascii="Times New Roman" w:eastAsia="Calibri" w:hAnsi="Times New Roman" w:cs="Times New Roman"/>
          <w:sz w:val="24"/>
          <w:szCs w:val="24"/>
          <w:lang w:val="it-IT"/>
        </w:rPr>
        <w:t>,</w:t>
      </w:r>
      <w:r w:rsidR="00285EE4">
        <w:rPr>
          <w:rFonts w:ascii="Times New Roman" w:eastAsia="Calibri" w:hAnsi="Times New Roman" w:cs="Times New Roman"/>
          <w:sz w:val="24"/>
          <w:szCs w:val="24"/>
          <w:lang w:val="it-IT"/>
        </w:rPr>
        <w:t xml:space="preserve"> beneficiarii</w:t>
      </w:r>
      <w:r w:rsidR="00DA49C1">
        <w:rPr>
          <w:rFonts w:ascii="Times New Roman" w:eastAsia="Calibri" w:hAnsi="Times New Roman" w:cs="Times New Roman"/>
          <w:sz w:val="24"/>
          <w:szCs w:val="24"/>
          <w:lang w:val="it-IT"/>
        </w:rPr>
        <w:t xml:space="preserve"> îșî exprimă</w:t>
      </w:r>
      <w:r w:rsidR="00C54863" w:rsidRPr="00C54863">
        <w:rPr>
          <w:rFonts w:ascii="Times New Roman" w:eastAsia="Calibri" w:hAnsi="Times New Roman" w:cs="Times New Roman"/>
          <w:sz w:val="24"/>
          <w:szCs w:val="24"/>
          <w:lang w:val="it-IT"/>
        </w:rPr>
        <w:t xml:space="preserve"> acordul expres </w:t>
      </w:r>
      <w:r w:rsidR="00AB25B6">
        <w:rPr>
          <w:rFonts w:ascii="Times New Roman" w:eastAsia="Calibri" w:hAnsi="Times New Roman" w:cs="Times New Roman"/>
          <w:sz w:val="24"/>
          <w:szCs w:val="24"/>
          <w:lang w:val="it-IT"/>
        </w:rPr>
        <w:t xml:space="preserve">cu privire la </w:t>
      </w:r>
      <w:r w:rsidR="00C54863" w:rsidRPr="00C54863">
        <w:rPr>
          <w:rFonts w:ascii="Times New Roman" w:eastAsia="Calibri" w:hAnsi="Times New Roman" w:cs="Times New Roman"/>
          <w:sz w:val="24"/>
          <w:szCs w:val="24"/>
          <w:lang w:val="it-IT"/>
        </w:rPr>
        <w:t>prelucrar</w:t>
      </w:r>
      <w:r w:rsidR="004F6D1D">
        <w:rPr>
          <w:rFonts w:ascii="Times New Roman" w:eastAsia="Calibri" w:hAnsi="Times New Roman" w:cs="Times New Roman"/>
          <w:sz w:val="24"/>
          <w:szCs w:val="24"/>
          <w:lang w:val="it-IT"/>
        </w:rPr>
        <w:t>ea datelor cu caracter personal</w:t>
      </w:r>
      <w:r w:rsidR="00EB59A4">
        <w:rPr>
          <w:rFonts w:ascii="Times New Roman" w:eastAsia="Calibri" w:hAnsi="Times New Roman" w:cs="Times New Roman"/>
          <w:sz w:val="24"/>
          <w:szCs w:val="24"/>
          <w:lang w:val="it-IT"/>
        </w:rPr>
        <w:t>,</w:t>
      </w:r>
      <w:r w:rsidR="004F6D1D">
        <w:rPr>
          <w:rFonts w:ascii="Times New Roman" w:eastAsia="Calibri" w:hAnsi="Times New Roman" w:cs="Times New Roman"/>
          <w:sz w:val="24"/>
          <w:szCs w:val="24"/>
          <w:lang w:val="it-IT"/>
        </w:rPr>
        <w:t xml:space="preserve"> </w:t>
      </w:r>
      <w:r w:rsidR="004F6D1D" w:rsidRPr="00C54863">
        <w:rPr>
          <w:rFonts w:ascii="Times New Roman" w:eastAsia="Calibri" w:hAnsi="Times New Roman" w:cs="Times New Roman"/>
          <w:sz w:val="24"/>
          <w:szCs w:val="24"/>
          <w:lang w:val="es-ES"/>
        </w:rPr>
        <w:t>în conformitate cu prevederile din Regulamentul (UE) 679/2016, privind protecția persoanelor fizice în ceea ce privește prelucrarea datelor cu caracter personal și privind libera circulație a acestor date</w:t>
      </w:r>
      <w:r w:rsidR="004F6D1D">
        <w:rPr>
          <w:rFonts w:ascii="Times New Roman" w:eastAsia="Calibri" w:hAnsi="Times New Roman" w:cs="Times New Roman"/>
          <w:sz w:val="24"/>
          <w:szCs w:val="24"/>
          <w:lang w:val="es-ES"/>
        </w:rPr>
        <w:t>.</w:t>
      </w:r>
    </w:p>
    <w:p w:rsidR="00C54863" w:rsidRPr="00C54863" w:rsidRDefault="00BC30AC" w:rsidP="00C54863">
      <w:pPr>
        <w:spacing w:after="0" w:line="240" w:lineRule="auto"/>
        <w:jc w:val="both"/>
        <w:rPr>
          <w:rFonts w:ascii="Times New Roman" w:eastAsia="Calibri" w:hAnsi="Times New Roman" w:cs="Times New Roman"/>
          <w:sz w:val="24"/>
          <w:szCs w:val="24"/>
          <w:lang w:val="it-IT"/>
        </w:rPr>
      </w:pPr>
      <w:r>
        <w:rPr>
          <w:rFonts w:ascii="Times New Roman" w:eastAsia="Calibri" w:hAnsi="Times New Roman" w:cs="Times New Roman"/>
          <w:b/>
          <w:sz w:val="24"/>
          <w:szCs w:val="24"/>
          <w:lang w:val="it-IT"/>
        </w:rPr>
        <w:tab/>
        <w:t>Art. 10</w:t>
      </w:r>
      <w:r w:rsidR="00C54863" w:rsidRPr="00C54863">
        <w:rPr>
          <w:rFonts w:ascii="Times New Roman" w:eastAsia="Calibri" w:hAnsi="Times New Roman" w:cs="Times New Roman"/>
          <w:b/>
          <w:sz w:val="24"/>
          <w:szCs w:val="24"/>
          <w:lang w:val="it-IT"/>
        </w:rPr>
        <w:t>.</w:t>
      </w:r>
      <w:r w:rsidR="00C54863" w:rsidRPr="00C54863">
        <w:rPr>
          <w:rFonts w:ascii="Times New Roman" w:eastAsia="Calibri" w:hAnsi="Times New Roman" w:cs="Times New Roman"/>
          <w:sz w:val="24"/>
          <w:szCs w:val="24"/>
          <w:lang w:val="ro-RO"/>
        </w:rPr>
        <w:t xml:space="preserve"> - În </w:t>
      </w:r>
      <w:r w:rsidR="006D4111">
        <w:rPr>
          <w:rFonts w:ascii="Times New Roman" w:eastAsia="Calibri" w:hAnsi="Times New Roman" w:cs="Times New Roman"/>
          <w:sz w:val="24"/>
          <w:szCs w:val="24"/>
          <w:lang w:val="ro-RO"/>
        </w:rPr>
        <w:t xml:space="preserve">situația </w:t>
      </w:r>
      <w:r w:rsidR="00C54863" w:rsidRPr="00C54863">
        <w:rPr>
          <w:rFonts w:ascii="Times New Roman" w:eastAsia="Calibri" w:hAnsi="Times New Roman" w:cs="Times New Roman"/>
          <w:sz w:val="24"/>
          <w:szCs w:val="24"/>
          <w:lang w:val="ro-RO"/>
        </w:rPr>
        <w:t>în care, pe parcursul derulării programului, sau după încheierea acestuia, se descoperă că beneficiarul nu și- a îndeplinit obligațiile asumate prin angajament, acesta va fi obligat la restituirea sumei reprezentând contravaloarea puieților, cu penalități de întârziere, în termen de 5 zile de la primirea notificării din partea primăriei municipiului Sfântu Gheorghe.</w:t>
      </w:r>
    </w:p>
    <w:p w:rsidR="00C54863" w:rsidRPr="00C54863" w:rsidRDefault="00C54863" w:rsidP="00C54863">
      <w:pPr>
        <w:spacing w:after="0" w:line="240" w:lineRule="auto"/>
        <w:jc w:val="both"/>
        <w:rPr>
          <w:rFonts w:ascii="Times New Roman" w:eastAsia="Calibri" w:hAnsi="Times New Roman" w:cs="Times New Roman"/>
          <w:sz w:val="24"/>
          <w:szCs w:val="24"/>
          <w:lang w:val="pt-BR"/>
        </w:rPr>
      </w:pPr>
      <w:r w:rsidRPr="00C54863">
        <w:rPr>
          <w:rFonts w:ascii="Times New Roman" w:eastAsia="Calibri" w:hAnsi="Times New Roman" w:cs="Times New Roman"/>
          <w:b/>
          <w:sz w:val="24"/>
          <w:szCs w:val="24"/>
          <w:lang w:val="it-IT"/>
        </w:rPr>
        <w:tab/>
      </w:r>
      <w:r w:rsidR="00BC30AC">
        <w:rPr>
          <w:rFonts w:ascii="Times New Roman" w:eastAsia="Calibri" w:hAnsi="Times New Roman" w:cs="Times New Roman"/>
          <w:b/>
          <w:sz w:val="24"/>
          <w:szCs w:val="24"/>
          <w:lang w:val="pt-BR"/>
        </w:rPr>
        <w:t>Art. 11</w:t>
      </w:r>
      <w:r w:rsidRPr="00C54863">
        <w:rPr>
          <w:rFonts w:ascii="Times New Roman" w:eastAsia="Calibri" w:hAnsi="Times New Roman" w:cs="Times New Roman"/>
          <w:sz w:val="24"/>
          <w:szCs w:val="24"/>
          <w:lang w:val="pt-BR"/>
        </w:rPr>
        <w:t xml:space="preserve"> – Anexa face </w:t>
      </w:r>
      <w:r w:rsidR="002F01B7">
        <w:rPr>
          <w:rFonts w:ascii="Times New Roman" w:eastAsia="Calibri" w:hAnsi="Times New Roman" w:cs="Times New Roman"/>
          <w:sz w:val="24"/>
          <w:szCs w:val="24"/>
          <w:lang w:val="pt-BR"/>
        </w:rPr>
        <w:t>parte integrantă din prezentul R</w:t>
      </w:r>
      <w:r w:rsidRPr="00C54863">
        <w:rPr>
          <w:rFonts w:ascii="Times New Roman" w:eastAsia="Calibri" w:hAnsi="Times New Roman" w:cs="Times New Roman"/>
          <w:sz w:val="24"/>
          <w:szCs w:val="24"/>
          <w:lang w:val="pt-BR"/>
        </w:rPr>
        <w:t xml:space="preserve">egulament. </w:t>
      </w:r>
    </w:p>
    <w:p w:rsidR="00C54863" w:rsidRPr="00C54863" w:rsidRDefault="00BC30AC" w:rsidP="00C54863">
      <w:pPr>
        <w:spacing w:after="0" w:line="240" w:lineRule="auto"/>
        <w:jc w:val="both"/>
        <w:rPr>
          <w:rFonts w:ascii="Times New Roman" w:eastAsia="Calibri" w:hAnsi="Times New Roman" w:cs="Times New Roman"/>
          <w:sz w:val="24"/>
          <w:szCs w:val="24"/>
          <w:lang w:val="pt-BR"/>
        </w:rPr>
      </w:pPr>
      <w:r>
        <w:rPr>
          <w:rFonts w:ascii="Times New Roman" w:eastAsia="Calibri" w:hAnsi="Times New Roman" w:cs="Times New Roman"/>
          <w:b/>
          <w:sz w:val="24"/>
          <w:szCs w:val="24"/>
          <w:lang w:val="pt-BR"/>
        </w:rPr>
        <w:tab/>
        <w:t>Art. 12</w:t>
      </w:r>
      <w:r w:rsidR="002F01B7">
        <w:rPr>
          <w:rFonts w:ascii="Times New Roman" w:eastAsia="Calibri" w:hAnsi="Times New Roman" w:cs="Times New Roman"/>
          <w:sz w:val="24"/>
          <w:szCs w:val="24"/>
          <w:lang w:val="pt-BR"/>
        </w:rPr>
        <w:t xml:space="preserve"> – Prezentul R</w:t>
      </w:r>
      <w:r w:rsidR="00C54863" w:rsidRPr="00C54863">
        <w:rPr>
          <w:rFonts w:ascii="Times New Roman" w:eastAsia="Calibri" w:hAnsi="Times New Roman" w:cs="Times New Roman"/>
          <w:sz w:val="24"/>
          <w:szCs w:val="24"/>
          <w:lang w:val="pt-BR"/>
        </w:rPr>
        <w:t xml:space="preserve">egulament a fost aprobat prin HCL nr. </w:t>
      </w:r>
      <w:r w:rsidR="00FC675E" w:rsidRPr="00FC675E">
        <w:rPr>
          <w:rFonts w:ascii="Times New Roman" w:eastAsia="Calibri" w:hAnsi="Times New Roman" w:cs="Times New Roman"/>
          <w:sz w:val="24"/>
          <w:szCs w:val="24"/>
          <w:lang w:val="pt-BR"/>
        </w:rPr>
        <w:t>___</w:t>
      </w:r>
      <w:r w:rsidR="00C54863" w:rsidRPr="00C54863">
        <w:rPr>
          <w:rFonts w:ascii="Times New Roman" w:eastAsia="Calibri" w:hAnsi="Times New Roman" w:cs="Times New Roman"/>
          <w:sz w:val="24"/>
          <w:szCs w:val="24"/>
          <w:lang w:val="pt-BR"/>
        </w:rPr>
        <w:t>/</w:t>
      </w:r>
      <w:r w:rsidR="00FC675E" w:rsidRPr="00FC675E">
        <w:rPr>
          <w:rFonts w:ascii="Times New Roman" w:eastAsia="Calibri" w:hAnsi="Times New Roman" w:cs="Times New Roman"/>
          <w:sz w:val="24"/>
          <w:szCs w:val="24"/>
          <w:lang w:val="pt-BR"/>
        </w:rPr>
        <w:t>2023</w:t>
      </w:r>
      <w:r w:rsidR="00C54863" w:rsidRPr="00C54863">
        <w:rPr>
          <w:rFonts w:ascii="Times New Roman" w:eastAsia="Calibri" w:hAnsi="Times New Roman" w:cs="Times New Roman"/>
          <w:sz w:val="24"/>
          <w:szCs w:val="24"/>
          <w:lang w:val="pt-BR"/>
        </w:rPr>
        <w:t xml:space="preserve">.  </w:t>
      </w:r>
    </w:p>
    <w:p w:rsidR="00C54863" w:rsidRPr="00C54863" w:rsidRDefault="00C54863" w:rsidP="00C54863">
      <w:pPr>
        <w:spacing w:after="0" w:line="240" w:lineRule="auto"/>
        <w:jc w:val="both"/>
        <w:rPr>
          <w:rFonts w:ascii="Times New Roman" w:eastAsia="Calibri" w:hAnsi="Times New Roman" w:cs="Times New Roman"/>
          <w:sz w:val="24"/>
          <w:szCs w:val="24"/>
          <w:lang w:val="pt-BR"/>
        </w:rPr>
      </w:pPr>
    </w:p>
    <w:p w:rsidR="00C54863" w:rsidRPr="00C54863" w:rsidRDefault="00C54863" w:rsidP="00C54863">
      <w:pPr>
        <w:spacing w:after="0" w:line="240" w:lineRule="auto"/>
        <w:jc w:val="both"/>
        <w:rPr>
          <w:rFonts w:ascii="Times New Roman" w:eastAsia="Calibri" w:hAnsi="Times New Roman" w:cs="Times New Roman"/>
          <w:sz w:val="24"/>
          <w:szCs w:val="24"/>
          <w:lang w:val="pt-BR"/>
        </w:rPr>
      </w:pPr>
    </w:p>
    <w:p w:rsidR="00C54863" w:rsidRPr="00C54863" w:rsidRDefault="00C54863" w:rsidP="00C54863">
      <w:pPr>
        <w:spacing w:after="0" w:line="240" w:lineRule="auto"/>
        <w:jc w:val="both"/>
        <w:rPr>
          <w:rFonts w:ascii="Times New Roman" w:eastAsia="Calibri" w:hAnsi="Times New Roman" w:cs="Times New Roman"/>
          <w:sz w:val="24"/>
          <w:szCs w:val="24"/>
          <w:lang w:val="pt-BR"/>
        </w:rPr>
      </w:pPr>
    </w:p>
    <w:p w:rsidR="00C54863" w:rsidRPr="00C54863" w:rsidRDefault="00C54863" w:rsidP="00C54863">
      <w:pPr>
        <w:spacing w:after="0" w:line="240" w:lineRule="auto"/>
        <w:jc w:val="both"/>
        <w:rPr>
          <w:rFonts w:ascii="Times New Roman" w:eastAsia="Calibri" w:hAnsi="Times New Roman" w:cs="Times New Roman"/>
          <w:sz w:val="24"/>
          <w:szCs w:val="24"/>
          <w:lang w:val="pt-BR"/>
        </w:rPr>
      </w:pPr>
    </w:p>
    <w:p w:rsidR="00C54863" w:rsidRPr="00C54863" w:rsidRDefault="00C54863" w:rsidP="00C54863">
      <w:pPr>
        <w:spacing w:after="0" w:line="240" w:lineRule="auto"/>
        <w:jc w:val="both"/>
        <w:rPr>
          <w:rFonts w:ascii="Times New Roman" w:eastAsia="Calibri" w:hAnsi="Times New Roman" w:cs="Times New Roman"/>
          <w:sz w:val="24"/>
          <w:szCs w:val="24"/>
          <w:lang w:val="pt-BR"/>
        </w:rPr>
      </w:pPr>
    </w:p>
    <w:p w:rsidR="00C54863" w:rsidRPr="00C54863" w:rsidRDefault="00C54863" w:rsidP="00C54863">
      <w:pPr>
        <w:spacing w:after="0" w:line="240" w:lineRule="auto"/>
        <w:jc w:val="both"/>
        <w:rPr>
          <w:rFonts w:ascii="Times New Roman" w:eastAsia="Calibri" w:hAnsi="Times New Roman" w:cs="Times New Roman"/>
          <w:sz w:val="24"/>
          <w:szCs w:val="24"/>
          <w:lang w:val="pt-BR"/>
        </w:rPr>
      </w:pPr>
    </w:p>
    <w:p w:rsidR="00C54863" w:rsidRPr="00C54863" w:rsidRDefault="00C54863" w:rsidP="00C54863">
      <w:pPr>
        <w:spacing w:after="0" w:line="240" w:lineRule="auto"/>
        <w:jc w:val="both"/>
        <w:rPr>
          <w:rFonts w:ascii="Times New Roman" w:eastAsia="Calibri" w:hAnsi="Times New Roman" w:cs="Times New Roman"/>
          <w:sz w:val="24"/>
          <w:szCs w:val="24"/>
          <w:lang w:val="pt-BR"/>
        </w:rPr>
      </w:pPr>
    </w:p>
    <w:p w:rsidR="00C54863" w:rsidRPr="00C54863" w:rsidRDefault="00C54863" w:rsidP="00C54863">
      <w:pPr>
        <w:spacing w:after="0" w:line="240" w:lineRule="auto"/>
        <w:jc w:val="both"/>
        <w:rPr>
          <w:rFonts w:ascii="Times New Roman" w:eastAsia="Calibri" w:hAnsi="Times New Roman" w:cs="Times New Roman"/>
          <w:sz w:val="24"/>
          <w:szCs w:val="24"/>
          <w:lang w:val="pt-BR"/>
        </w:rPr>
      </w:pPr>
    </w:p>
    <w:p w:rsidR="00C54863" w:rsidRPr="00C54863" w:rsidRDefault="00C54863" w:rsidP="00C54863">
      <w:pPr>
        <w:spacing w:after="0" w:line="240" w:lineRule="auto"/>
        <w:jc w:val="both"/>
        <w:rPr>
          <w:rFonts w:ascii="Times New Roman" w:eastAsia="Calibri" w:hAnsi="Times New Roman" w:cs="Times New Roman"/>
          <w:sz w:val="24"/>
          <w:szCs w:val="24"/>
          <w:lang w:val="pt-BR"/>
        </w:rPr>
      </w:pPr>
    </w:p>
    <w:p w:rsidR="00C54863" w:rsidRPr="00C54863" w:rsidRDefault="00C54863" w:rsidP="00C54863">
      <w:pPr>
        <w:spacing w:after="0" w:line="240" w:lineRule="auto"/>
        <w:jc w:val="both"/>
        <w:rPr>
          <w:rFonts w:ascii="Times New Roman" w:eastAsia="Calibri" w:hAnsi="Times New Roman" w:cs="Times New Roman"/>
          <w:sz w:val="24"/>
          <w:szCs w:val="24"/>
          <w:lang w:val="pt-BR"/>
        </w:rPr>
      </w:pPr>
    </w:p>
    <w:p w:rsidR="00C54863" w:rsidRDefault="00C54863" w:rsidP="00C54863">
      <w:pPr>
        <w:spacing w:after="0" w:line="240" w:lineRule="auto"/>
        <w:jc w:val="both"/>
        <w:rPr>
          <w:rFonts w:ascii="Times New Roman" w:eastAsia="Calibri" w:hAnsi="Times New Roman" w:cs="Times New Roman"/>
          <w:sz w:val="24"/>
          <w:szCs w:val="24"/>
          <w:lang w:val="pt-BR"/>
        </w:rPr>
      </w:pPr>
    </w:p>
    <w:p w:rsidR="0058115B" w:rsidRDefault="0058115B" w:rsidP="00C54863">
      <w:pPr>
        <w:spacing w:after="0" w:line="240" w:lineRule="auto"/>
        <w:jc w:val="both"/>
        <w:rPr>
          <w:rFonts w:ascii="Times New Roman" w:eastAsia="Calibri" w:hAnsi="Times New Roman" w:cs="Times New Roman"/>
          <w:sz w:val="24"/>
          <w:szCs w:val="24"/>
          <w:lang w:val="pt-BR"/>
        </w:rPr>
      </w:pPr>
    </w:p>
    <w:p w:rsidR="0058115B" w:rsidRDefault="0058115B" w:rsidP="00C54863">
      <w:pPr>
        <w:spacing w:after="0" w:line="240" w:lineRule="auto"/>
        <w:jc w:val="both"/>
        <w:rPr>
          <w:rFonts w:ascii="Times New Roman" w:eastAsia="Calibri" w:hAnsi="Times New Roman" w:cs="Times New Roman"/>
          <w:sz w:val="24"/>
          <w:szCs w:val="24"/>
          <w:lang w:val="pt-BR"/>
        </w:rPr>
      </w:pPr>
    </w:p>
    <w:p w:rsidR="0058115B" w:rsidRDefault="0058115B" w:rsidP="00C54863">
      <w:pPr>
        <w:spacing w:after="0" w:line="240" w:lineRule="auto"/>
        <w:jc w:val="both"/>
        <w:rPr>
          <w:rFonts w:ascii="Times New Roman" w:eastAsia="Calibri" w:hAnsi="Times New Roman" w:cs="Times New Roman"/>
          <w:sz w:val="24"/>
          <w:szCs w:val="24"/>
          <w:lang w:val="pt-BR"/>
        </w:rPr>
      </w:pPr>
    </w:p>
    <w:p w:rsidR="0058115B" w:rsidRDefault="0058115B" w:rsidP="00C54863">
      <w:pPr>
        <w:spacing w:after="0" w:line="240" w:lineRule="auto"/>
        <w:jc w:val="both"/>
        <w:rPr>
          <w:rFonts w:ascii="Times New Roman" w:eastAsia="Calibri" w:hAnsi="Times New Roman" w:cs="Times New Roman"/>
          <w:sz w:val="24"/>
          <w:szCs w:val="24"/>
          <w:lang w:val="pt-BR"/>
        </w:rPr>
      </w:pPr>
    </w:p>
    <w:p w:rsidR="0058115B" w:rsidRDefault="0058115B" w:rsidP="00C54863">
      <w:pPr>
        <w:spacing w:after="0" w:line="240" w:lineRule="auto"/>
        <w:jc w:val="both"/>
        <w:rPr>
          <w:rFonts w:ascii="Times New Roman" w:eastAsia="Calibri" w:hAnsi="Times New Roman" w:cs="Times New Roman"/>
          <w:sz w:val="24"/>
          <w:szCs w:val="24"/>
          <w:lang w:val="pt-BR"/>
        </w:rPr>
      </w:pPr>
    </w:p>
    <w:p w:rsidR="0058115B" w:rsidRDefault="0058115B" w:rsidP="00C54863">
      <w:pPr>
        <w:spacing w:after="0" w:line="240" w:lineRule="auto"/>
        <w:jc w:val="both"/>
        <w:rPr>
          <w:rFonts w:ascii="Times New Roman" w:eastAsia="Calibri" w:hAnsi="Times New Roman" w:cs="Times New Roman"/>
          <w:sz w:val="24"/>
          <w:szCs w:val="24"/>
          <w:lang w:val="pt-BR"/>
        </w:rPr>
      </w:pPr>
    </w:p>
    <w:p w:rsidR="0058115B" w:rsidRDefault="0058115B" w:rsidP="00C54863">
      <w:pPr>
        <w:spacing w:after="0" w:line="240" w:lineRule="auto"/>
        <w:jc w:val="both"/>
        <w:rPr>
          <w:rFonts w:ascii="Times New Roman" w:eastAsia="Calibri" w:hAnsi="Times New Roman" w:cs="Times New Roman"/>
          <w:sz w:val="24"/>
          <w:szCs w:val="24"/>
          <w:lang w:val="pt-BR"/>
        </w:rPr>
      </w:pPr>
    </w:p>
    <w:p w:rsidR="0058115B" w:rsidRDefault="0058115B" w:rsidP="00C54863">
      <w:pPr>
        <w:spacing w:after="0" w:line="240" w:lineRule="auto"/>
        <w:jc w:val="both"/>
        <w:rPr>
          <w:rFonts w:ascii="Times New Roman" w:eastAsia="Calibri" w:hAnsi="Times New Roman" w:cs="Times New Roman"/>
          <w:sz w:val="24"/>
          <w:szCs w:val="24"/>
          <w:lang w:val="pt-BR"/>
        </w:rPr>
      </w:pPr>
    </w:p>
    <w:p w:rsidR="0058115B" w:rsidRDefault="0058115B" w:rsidP="00C54863">
      <w:pPr>
        <w:spacing w:after="0" w:line="240" w:lineRule="auto"/>
        <w:jc w:val="both"/>
        <w:rPr>
          <w:rFonts w:ascii="Times New Roman" w:eastAsia="Calibri" w:hAnsi="Times New Roman" w:cs="Times New Roman"/>
          <w:sz w:val="24"/>
          <w:szCs w:val="24"/>
          <w:lang w:val="pt-BR"/>
        </w:rPr>
      </w:pPr>
    </w:p>
    <w:p w:rsidR="0058115B" w:rsidRDefault="0058115B" w:rsidP="00C54863">
      <w:pPr>
        <w:spacing w:after="0" w:line="240" w:lineRule="auto"/>
        <w:jc w:val="both"/>
        <w:rPr>
          <w:rFonts w:ascii="Times New Roman" w:eastAsia="Calibri" w:hAnsi="Times New Roman" w:cs="Times New Roman"/>
          <w:sz w:val="24"/>
          <w:szCs w:val="24"/>
          <w:lang w:val="pt-BR"/>
        </w:rPr>
      </w:pPr>
    </w:p>
    <w:p w:rsidR="0058115B" w:rsidRDefault="0058115B" w:rsidP="00C54863">
      <w:pPr>
        <w:spacing w:after="0" w:line="240" w:lineRule="auto"/>
        <w:jc w:val="both"/>
        <w:rPr>
          <w:rFonts w:ascii="Times New Roman" w:eastAsia="Calibri" w:hAnsi="Times New Roman" w:cs="Times New Roman"/>
          <w:sz w:val="24"/>
          <w:szCs w:val="24"/>
          <w:lang w:val="pt-BR"/>
        </w:rPr>
      </w:pPr>
    </w:p>
    <w:p w:rsidR="0058115B" w:rsidRDefault="0058115B" w:rsidP="00C54863">
      <w:pPr>
        <w:spacing w:after="0" w:line="240" w:lineRule="auto"/>
        <w:jc w:val="both"/>
        <w:rPr>
          <w:rFonts w:ascii="Times New Roman" w:eastAsia="Calibri" w:hAnsi="Times New Roman" w:cs="Times New Roman"/>
          <w:sz w:val="24"/>
          <w:szCs w:val="24"/>
          <w:lang w:val="pt-BR"/>
        </w:rPr>
      </w:pPr>
    </w:p>
    <w:p w:rsidR="0058115B" w:rsidRDefault="0058115B" w:rsidP="00C54863">
      <w:pPr>
        <w:spacing w:after="0" w:line="240" w:lineRule="auto"/>
        <w:jc w:val="both"/>
        <w:rPr>
          <w:rFonts w:ascii="Times New Roman" w:eastAsia="Calibri" w:hAnsi="Times New Roman" w:cs="Times New Roman"/>
          <w:sz w:val="24"/>
          <w:szCs w:val="24"/>
          <w:lang w:val="pt-BR"/>
        </w:rPr>
      </w:pPr>
    </w:p>
    <w:p w:rsidR="004F1DED" w:rsidRDefault="004F1DED" w:rsidP="00C54863">
      <w:pPr>
        <w:spacing w:after="0" w:line="240" w:lineRule="auto"/>
        <w:jc w:val="both"/>
        <w:rPr>
          <w:rFonts w:ascii="Times New Roman" w:eastAsia="Calibri" w:hAnsi="Times New Roman" w:cs="Times New Roman"/>
          <w:sz w:val="24"/>
          <w:szCs w:val="24"/>
          <w:lang w:val="pt-BR"/>
        </w:rPr>
      </w:pPr>
    </w:p>
    <w:p w:rsidR="004F1DED" w:rsidRDefault="004F1DED" w:rsidP="00C54863">
      <w:pPr>
        <w:spacing w:after="0" w:line="240" w:lineRule="auto"/>
        <w:jc w:val="both"/>
        <w:rPr>
          <w:rFonts w:ascii="Times New Roman" w:eastAsia="Calibri" w:hAnsi="Times New Roman" w:cs="Times New Roman"/>
          <w:sz w:val="24"/>
          <w:szCs w:val="24"/>
          <w:lang w:val="pt-BR"/>
        </w:rPr>
      </w:pPr>
    </w:p>
    <w:p w:rsidR="004F1DED" w:rsidRDefault="004F1DED" w:rsidP="00C54863">
      <w:pPr>
        <w:spacing w:after="0" w:line="240" w:lineRule="auto"/>
        <w:jc w:val="both"/>
        <w:rPr>
          <w:rFonts w:ascii="Times New Roman" w:eastAsia="Calibri" w:hAnsi="Times New Roman" w:cs="Times New Roman"/>
          <w:sz w:val="24"/>
          <w:szCs w:val="24"/>
          <w:lang w:val="pt-BR"/>
        </w:rPr>
      </w:pPr>
    </w:p>
    <w:p w:rsidR="004F1DED" w:rsidRDefault="004F1DED" w:rsidP="00C54863">
      <w:pPr>
        <w:spacing w:after="0" w:line="240" w:lineRule="auto"/>
        <w:jc w:val="both"/>
        <w:rPr>
          <w:rFonts w:ascii="Times New Roman" w:eastAsia="Calibri" w:hAnsi="Times New Roman" w:cs="Times New Roman"/>
          <w:sz w:val="24"/>
          <w:szCs w:val="24"/>
          <w:lang w:val="pt-BR"/>
        </w:rPr>
      </w:pPr>
    </w:p>
    <w:p w:rsidR="004F1DED" w:rsidRDefault="004F1DED" w:rsidP="00C54863">
      <w:pPr>
        <w:spacing w:after="0" w:line="240" w:lineRule="auto"/>
        <w:jc w:val="both"/>
        <w:rPr>
          <w:rFonts w:ascii="Times New Roman" w:eastAsia="Calibri" w:hAnsi="Times New Roman" w:cs="Times New Roman"/>
          <w:sz w:val="24"/>
          <w:szCs w:val="24"/>
          <w:lang w:val="pt-BR"/>
        </w:rPr>
      </w:pPr>
    </w:p>
    <w:p w:rsidR="004F1DED" w:rsidRDefault="004F1DED" w:rsidP="00C54863">
      <w:pPr>
        <w:spacing w:after="0" w:line="240" w:lineRule="auto"/>
        <w:jc w:val="both"/>
        <w:rPr>
          <w:rFonts w:ascii="Times New Roman" w:eastAsia="Calibri" w:hAnsi="Times New Roman" w:cs="Times New Roman"/>
          <w:sz w:val="24"/>
          <w:szCs w:val="24"/>
          <w:lang w:val="pt-BR"/>
        </w:rPr>
      </w:pPr>
    </w:p>
    <w:p w:rsidR="004F1DED" w:rsidRDefault="004F1DED" w:rsidP="00C54863">
      <w:pPr>
        <w:spacing w:after="0" w:line="240" w:lineRule="auto"/>
        <w:jc w:val="both"/>
        <w:rPr>
          <w:rFonts w:ascii="Times New Roman" w:eastAsia="Calibri" w:hAnsi="Times New Roman" w:cs="Times New Roman"/>
          <w:sz w:val="24"/>
          <w:szCs w:val="24"/>
          <w:lang w:val="pt-BR"/>
        </w:rPr>
      </w:pPr>
    </w:p>
    <w:p w:rsidR="0058115B" w:rsidRDefault="0058115B" w:rsidP="00C54863">
      <w:pPr>
        <w:spacing w:after="0" w:line="240" w:lineRule="auto"/>
        <w:jc w:val="both"/>
        <w:rPr>
          <w:rFonts w:ascii="Times New Roman" w:eastAsia="Calibri" w:hAnsi="Times New Roman" w:cs="Times New Roman"/>
          <w:sz w:val="24"/>
          <w:szCs w:val="24"/>
          <w:lang w:val="pt-BR"/>
        </w:rPr>
      </w:pPr>
    </w:p>
    <w:p w:rsidR="00BC30AC" w:rsidRDefault="00BC30AC" w:rsidP="00C54863">
      <w:pPr>
        <w:spacing w:after="0" w:line="240" w:lineRule="auto"/>
        <w:jc w:val="both"/>
        <w:rPr>
          <w:rFonts w:ascii="Times New Roman" w:eastAsia="Calibri" w:hAnsi="Times New Roman" w:cs="Times New Roman"/>
          <w:sz w:val="24"/>
          <w:szCs w:val="24"/>
          <w:lang w:val="pt-BR"/>
        </w:rPr>
      </w:pPr>
    </w:p>
    <w:p w:rsidR="00BC30AC" w:rsidRDefault="00BC30AC" w:rsidP="00C54863">
      <w:pPr>
        <w:spacing w:after="0" w:line="240" w:lineRule="auto"/>
        <w:jc w:val="both"/>
        <w:rPr>
          <w:rFonts w:ascii="Times New Roman" w:eastAsia="Calibri" w:hAnsi="Times New Roman" w:cs="Times New Roman"/>
          <w:sz w:val="24"/>
          <w:szCs w:val="24"/>
          <w:lang w:val="pt-BR"/>
        </w:rPr>
      </w:pPr>
    </w:p>
    <w:p w:rsidR="00BC30AC" w:rsidRDefault="00BC30AC" w:rsidP="00C54863">
      <w:pPr>
        <w:spacing w:after="0" w:line="240" w:lineRule="auto"/>
        <w:jc w:val="both"/>
        <w:rPr>
          <w:rFonts w:ascii="Times New Roman" w:eastAsia="Calibri" w:hAnsi="Times New Roman" w:cs="Times New Roman"/>
          <w:sz w:val="24"/>
          <w:szCs w:val="24"/>
          <w:lang w:val="pt-BR"/>
        </w:rPr>
      </w:pPr>
    </w:p>
    <w:p w:rsidR="00BC30AC" w:rsidRDefault="00BC30AC" w:rsidP="00C54863">
      <w:pPr>
        <w:spacing w:after="0" w:line="240" w:lineRule="auto"/>
        <w:jc w:val="both"/>
        <w:rPr>
          <w:rFonts w:ascii="Times New Roman" w:eastAsia="Calibri" w:hAnsi="Times New Roman" w:cs="Times New Roman"/>
          <w:sz w:val="24"/>
          <w:szCs w:val="24"/>
          <w:lang w:val="pt-BR"/>
        </w:rPr>
      </w:pPr>
    </w:p>
    <w:p w:rsidR="00FB7C97" w:rsidRDefault="00FB7C97" w:rsidP="00C54863">
      <w:pPr>
        <w:spacing w:after="0" w:line="240" w:lineRule="auto"/>
        <w:jc w:val="both"/>
        <w:rPr>
          <w:rFonts w:ascii="Times New Roman" w:eastAsia="Calibri" w:hAnsi="Times New Roman" w:cs="Times New Roman"/>
          <w:sz w:val="24"/>
          <w:szCs w:val="24"/>
          <w:lang w:val="pt-BR"/>
        </w:rPr>
      </w:pPr>
    </w:p>
    <w:p w:rsidR="00FB7C97" w:rsidRDefault="00FB7C97" w:rsidP="00C54863">
      <w:pPr>
        <w:spacing w:after="0" w:line="240" w:lineRule="auto"/>
        <w:jc w:val="both"/>
        <w:rPr>
          <w:rFonts w:ascii="Times New Roman" w:eastAsia="Calibri" w:hAnsi="Times New Roman" w:cs="Times New Roman"/>
          <w:sz w:val="24"/>
          <w:szCs w:val="24"/>
          <w:lang w:val="pt-BR"/>
        </w:rPr>
      </w:pPr>
    </w:p>
    <w:p w:rsidR="00FB7C97" w:rsidRDefault="00FB7C97" w:rsidP="00C54863">
      <w:pPr>
        <w:spacing w:after="0" w:line="240" w:lineRule="auto"/>
        <w:jc w:val="both"/>
        <w:rPr>
          <w:rFonts w:ascii="Times New Roman" w:eastAsia="Calibri" w:hAnsi="Times New Roman" w:cs="Times New Roman"/>
          <w:sz w:val="24"/>
          <w:szCs w:val="24"/>
          <w:lang w:val="pt-BR"/>
        </w:rPr>
      </w:pPr>
    </w:p>
    <w:p w:rsidR="00FB7C97" w:rsidRDefault="00FB7C97" w:rsidP="00C54863">
      <w:pPr>
        <w:spacing w:after="0" w:line="240" w:lineRule="auto"/>
        <w:jc w:val="both"/>
        <w:rPr>
          <w:rFonts w:ascii="Times New Roman" w:eastAsia="Calibri" w:hAnsi="Times New Roman" w:cs="Times New Roman"/>
          <w:sz w:val="24"/>
          <w:szCs w:val="24"/>
          <w:lang w:val="pt-BR"/>
        </w:rPr>
      </w:pPr>
    </w:p>
    <w:p w:rsidR="00BC30AC" w:rsidRDefault="00BC30AC" w:rsidP="00C54863">
      <w:pPr>
        <w:spacing w:after="0" w:line="240" w:lineRule="auto"/>
        <w:jc w:val="both"/>
        <w:rPr>
          <w:rFonts w:ascii="Times New Roman" w:eastAsia="Calibri" w:hAnsi="Times New Roman" w:cs="Times New Roman"/>
          <w:sz w:val="24"/>
          <w:szCs w:val="24"/>
          <w:lang w:val="pt-BR"/>
        </w:rPr>
      </w:pPr>
    </w:p>
    <w:p w:rsidR="00C54863" w:rsidRPr="00C54863" w:rsidRDefault="00C54863" w:rsidP="00C54863">
      <w:pPr>
        <w:spacing w:after="0" w:line="240" w:lineRule="auto"/>
        <w:jc w:val="right"/>
        <w:rPr>
          <w:rFonts w:ascii="Times New Roman" w:eastAsia="Calibri" w:hAnsi="Times New Roman" w:cs="Times New Roman"/>
          <w:sz w:val="24"/>
          <w:szCs w:val="24"/>
          <w:lang w:val="pt-BR"/>
        </w:rPr>
      </w:pPr>
      <w:r w:rsidRPr="00C54863">
        <w:rPr>
          <w:rFonts w:ascii="Times New Roman" w:eastAsia="Calibri" w:hAnsi="Times New Roman" w:cs="Times New Roman"/>
          <w:sz w:val="24"/>
          <w:szCs w:val="24"/>
          <w:lang w:val="pt-BR"/>
        </w:rPr>
        <w:lastRenderedPageBreak/>
        <w:t>Anexa la Regulament</w:t>
      </w:r>
    </w:p>
    <w:p w:rsidR="00C54863" w:rsidRPr="00C54863" w:rsidRDefault="00C54863" w:rsidP="00C54863">
      <w:pPr>
        <w:spacing w:after="0" w:line="240" w:lineRule="auto"/>
        <w:jc w:val="right"/>
        <w:rPr>
          <w:rFonts w:ascii="Times New Roman" w:eastAsia="Calibri" w:hAnsi="Times New Roman" w:cs="Times New Roman"/>
          <w:sz w:val="24"/>
          <w:szCs w:val="24"/>
          <w:lang w:val="pt-BR"/>
        </w:rPr>
      </w:pPr>
    </w:p>
    <w:p w:rsidR="00C54863" w:rsidRPr="00C54863" w:rsidRDefault="00BE1BA6" w:rsidP="00C54863">
      <w:pPr>
        <w:widowControl w:val="0"/>
        <w:tabs>
          <w:tab w:val="left" w:pos="142"/>
        </w:tabs>
        <w:autoSpaceDE w:val="0"/>
        <w:autoSpaceDN w:val="0"/>
        <w:adjustRightInd w:val="0"/>
        <w:spacing w:after="0" w:line="240" w:lineRule="auto"/>
        <w:ind w:left="113" w:right="-28"/>
        <w:jc w:val="both"/>
        <w:rPr>
          <w:rFonts w:ascii="Times New Roman" w:eastAsia="Calibri" w:hAnsi="Times New Roman" w:cs="Times New Roman"/>
          <w:b/>
          <w:bCs/>
          <w:sz w:val="24"/>
          <w:szCs w:val="24"/>
          <w:lang w:val="hu-HU"/>
        </w:rPr>
      </w:pPr>
      <w:r>
        <w:rPr>
          <w:rFonts w:ascii="Times New Roman" w:eastAsia="Calibri" w:hAnsi="Times New Roman" w:cs="Times New Roman"/>
          <w:b/>
          <w:bCs/>
          <w:sz w:val="24"/>
          <w:szCs w:val="24"/>
          <w:lang w:val="pt-BR"/>
        </w:rPr>
        <w:t xml:space="preserve"> </w:t>
      </w:r>
      <w:r>
        <w:rPr>
          <w:rFonts w:ascii="Times New Roman" w:eastAsia="Calibri" w:hAnsi="Times New Roman" w:cs="Times New Roman"/>
          <w:b/>
          <w:bCs/>
          <w:sz w:val="24"/>
          <w:szCs w:val="24"/>
          <w:lang w:val="pt-BR"/>
        </w:rPr>
        <w:tab/>
      </w:r>
      <w:r>
        <w:rPr>
          <w:rFonts w:ascii="Times New Roman" w:eastAsia="Calibri" w:hAnsi="Times New Roman" w:cs="Times New Roman"/>
          <w:b/>
          <w:bCs/>
          <w:sz w:val="24"/>
          <w:szCs w:val="24"/>
          <w:lang w:val="pt-BR"/>
        </w:rPr>
        <w:tab/>
      </w:r>
      <w:r>
        <w:rPr>
          <w:rFonts w:ascii="Times New Roman" w:eastAsia="Calibri" w:hAnsi="Times New Roman" w:cs="Times New Roman"/>
          <w:b/>
          <w:bCs/>
          <w:sz w:val="24"/>
          <w:szCs w:val="24"/>
          <w:lang w:val="pt-BR"/>
        </w:rPr>
        <w:tab/>
        <w:t>PROCES-</w:t>
      </w:r>
      <w:r w:rsidR="00C54863" w:rsidRPr="00C54863">
        <w:rPr>
          <w:rFonts w:ascii="Times New Roman" w:eastAsia="Calibri" w:hAnsi="Times New Roman" w:cs="Times New Roman"/>
          <w:b/>
          <w:bCs/>
          <w:sz w:val="24"/>
          <w:szCs w:val="24"/>
          <w:lang w:val="pt-BR"/>
        </w:rPr>
        <w:t>VERBAL DE PREDARE- PRIMIRE</w:t>
      </w:r>
    </w:p>
    <w:p w:rsidR="00C54863" w:rsidRPr="00C54863" w:rsidRDefault="00C54863" w:rsidP="00C54863">
      <w:pPr>
        <w:spacing w:after="0" w:line="240" w:lineRule="auto"/>
        <w:jc w:val="both"/>
        <w:rPr>
          <w:rFonts w:ascii="Times New Roman" w:eastAsia="Calibri" w:hAnsi="Times New Roman" w:cs="Times New Roman"/>
          <w:b/>
          <w:bCs/>
          <w:sz w:val="24"/>
          <w:szCs w:val="24"/>
          <w:lang w:val="hu-HU"/>
        </w:rPr>
      </w:pPr>
    </w:p>
    <w:p w:rsidR="00C54863" w:rsidRPr="00C54863" w:rsidRDefault="00C54863" w:rsidP="00C54863">
      <w:pPr>
        <w:spacing w:after="0" w:line="240" w:lineRule="auto"/>
        <w:jc w:val="both"/>
        <w:rPr>
          <w:rFonts w:ascii="Times New Roman" w:eastAsia="Calibri" w:hAnsi="Times New Roman" w:cs="Times New Roman"/>
          <w:bCs/>
          <w:sz w:val="24"/>
          <w:szCs w:val="24"/>
          <w:lang w:val="hu-HU"/>
        </w:rPr>
      </w:pPr>
      <w:r w:rsidRPr="00C54863">
        <w:rPr>
          <w:rFonts w:ascii="Times New Roman" w:eastAsia="Calibri" w:hAnsi="Times New Roman" w:cs="Times New Roman"/>
          <w:bCs/>
          <w:sz w:val="24"/>
          <w:szCs w:val="24"/>
          <w:lang w:val="hu-HU"/>
        </w:rPr>
        <w:tab/>
      </w:r>
      <w:r w:rsidRPr="00C54863">
        <w:rPr>
          <w:rFonts w:ascii="Times New Roman" w:eastAsia="Calibri" w:hAnsi="Times New Roman" w:cs="Times New Roman"/>
          <w:bCs/>
          <w:sz w:val="24"/>
          <w:szCs w:val="24"/>
          <w:lang w:val="hu-HU"/>
        </w:rPr>
        <w:tab/>
      </w:r>
      <w:r w:rsidRPr="00C54863">
        <w:rPr>
          <w:rFonts w:ascii="Times New Roman" w:eastAsia="Calibri" w:hAnsi="Times New Roman" w:cs="Times New Roman"/>
          <w:bCs/>
          <w:sz w:val="24"/>
          <w:szCs w:val="24"/>
          <w:lang w:val="hu-HU"/>
        </w:rPr>
        <w:tab/>
        <w:t xml:space="preserve">încheiat astăzi………./……../…….. </w:t>
      </w:r>
    </w:p>
    <w:p w:rsidR="00C54863" w:rsidRPr="00C54863" w:rsidRDefault="00C54863" w:rsidP="00C54863">
      <w:pPr>
        <w:spacing w:after="0" w:line="240" w:lineRule="auto"/>
        <w:jc w:val="both"/>
        <w:rPr>
          <w:rFonts w:ascii="Times New Roman" w:eastAsia="Calibri" w:hAnsi="Times New Roman" w:cs="Times New Roman"/>
          <w:bCs/>
          <w:sz w:val="24"/>
          <w:szCs w:val="24"/>
          <w:lang w:val="hu-HU"/>
        </w:rPr>
      </w:pPr>
      <w:r w:rsidRPr="00C54863">
        <w:rPr>
          <w:rFonts w:ascii="Times New Roman" w:eastAsia="Calibri" w:hAnsi="Times New Roman" w:cs="Times New Roman"/>
          <w:bCs/>
          <w:sz w:val="24"/>
          <w:szCs w:val="24"/>
          <w:lang w:val="hu-HU"/>
        </w:rPr>
        <w:tab/>
        <w:t>între:</w:t>
      </w:r>
    </w:p>
    <w:p w:rsidR="00C54863" w:rsidRPr="00C54863" w:rsidRDefault="00C54863" w:rsidP="00C54863">
      <w:pPr>
        <w:spacing w:after="0" w:line="240" w:lineRule="auto"/>
        <w:jc w:val="both"/>
        <w:rPr>
          <w:rFonts w:ascii="Times New Roman" w:eastAsia="Calibri" w:hAnsi="Times New Roman" w:cs="Times New Roman"/>
          <w:bCs/>
          <w:sz w:val="24"/>
          <w:szCs w:val="24"/>
          <w:lang w:val="hu-HU"/>
        </w:rPr>
      </w:pPr>
      <w:r w:rsidRPr="00C54863">
        <w:rPr>
          <w:rFonts w:ascii="Times New Roman" w:eastAsia="Calibri" w:hAnsi="Times New Roman" w:cs="Times New Roman"/>
          <w:bCs/>
          <w:sz w:val="24"/>
          <w:szCs w:val="24"/>
          <w:lang w:val="hu-HU"/>
        </w:rPr>
        <w:tab/>
        <w:t>Municipiul Sfântu Gheorghe, cu sediul în Sfântu Gheorghe, str. 1 Decembrie 1918, nr. 2, jud. Covasna, tel. +40267316957, reprezentat prin primar, dl. Antal Árpad</w:t>
      </w:r>
      <w:r w:rsidRPr="00C54863">
        <w:rPr>
          <w:rFonts w:ascii="Times New Roman" w:eastAsia="Calibri" w:hAnsi="Times New Roman" w:cs="Times New Roman"/>
          <w:bCs/>
          <w:sz w:val="24"/>
          <w:szCs w:val="24"/>
          <w:lang w:val="ro-RO"/>
        </w:rPr>
        <w:t>-</w:t>
      </w:r>
      <w:r w:rsidRPr="00C54863">
        <w:rPr>
          <w:rFonts w:ascii="Times New Roman" w:eastAsia="Calibri" w:hAnsi="Times New Roman" w:cs="Times New Roman"/>
          <w:bCs/>
          <w:sz w:val="24"/>
          <w:szCs w:val="24"/>
          <w:lang w:val="hu-HU"/>
        </w:rPr>
        <w:t>András, în calitate de predător</w:t>
      </w:r>
    </w:p>
    <w:p w:rsidR="00C54863" w:rsidRPr="00C54863" w:rsidRDefault="00C54863" w:rsidP="00C54863">
      <w:pPr>
        <w:spacing w:after="0" w:line="240" w:lineRule="auto"/>
        <w:jc w:val="both"/>
        <w:rPr>
          <w:rFonts w:ascii="Times New Roman" w:eastAsia="Calibri" w:hAnsi="Times New Roman" w:cs="Times New Roman"/>
          <w:bCs/>
          <w:sz w:val="24"/>
          <w:szCs w:val="24"/>
          <w:lang w:val="hu-HU"/>
        </w:rPr>
      </w:pPr>
    </w:p>
    <w:p w:rsidR="00C54863" w:rsidRPr="00C54863" w:rsidRDefault="00C54863" w:rsidP="00C54863">
      <w:pPr>
        <w:spacing w:after="0" w:line="240" w:lineRule="auto"/>
        <w:jc w:val="both"/>
        <w:rPr>
          <w:rFonts w:ascii="Times New Roman" w:eastAsia="Calibri" w:hAnsi="Times New Roman" w:cs="Times New Roman"/>
          <w:bCs/>
          <w:sz w:val="24"/>
          <w:szCs w:val="24"/>
          <w:lang w:val="hu-HU"/>
        </w:rPr>
      </w:pPr>
      <w:r w:rsidRPr="00C54863">
        <w:rPr>
          <w:rFonts w:ascii="Times New Roman" w:eastAsia="Calibri" w:hAnsi="Times New Roman" w:cs="Times New Roman"/>
          <w:bCs/>
          <w:sz w:val="24"/>
          <w:szCs w:val="24"/>
          <w:lang w:val="hu-HU"/>
        </w:rPr>
        <w:t xml:space="preserve">și </w:t>
      </w:r>
    </w:p>
    <w:p w:rsidR="00C54863" w:rsidRPr="00C54863" w:rsidRDefault="00C54863" w:rsidP="00C54863">
      <w:pPr>
        <w:spacing w:after="0" w:line="240" w:lineRule="auto"/>
        <w:jc w:val="both"/>
        <w:rPr>
          <w:rFonts w:ascii="Times New Roman" w:eastAsia="Calibri" w:hAnsi="Times New Roman" w:cs="Times New Roman"/>
          <w:b/>
          <w:bCs/>
          <w:sz w:val="24"/>
          <w:szCs w:val="24"/>
          <w:lang w:val="hu-HU"/>
        </w:rPr>
      </w:pPr>
    </w:p>
    <w:p w:rsidR="00C54863" w:rsidRPr="00C54863" w:rsidRDefault="00C54863" w:rsidP="00C54863">
      <w:pPr>
        <w:spacing w:after="0" w:line="240" w:lineRule="auto"/>
        <w:jc w:val="both"/>
        <w:rPr>
          <w:rFonts w:ascii="Times New Roman" w:eastAsia="Calibri" w:hAnsi="Times New Roman" w:cs="Times New Roman"/>
          <w:bCs/>
          <w:sz w:val="24"/>
          <w:szCs w:val="24"/>
          <w:lang w:val="hu-HU"/>
        </w:rPr>
      </w:pPr>
      <w:r w:rsidRPr="00C54863">
        <w:rPr>
          <w:rFonts w:ascii="Times New Roman" w:eastAsia="Calibri" w:hAnsi="Times New Roman" w:cs="Times New Roman"/>
          <w:bCs/>
          <w:sz w:val="24"/>
          <w:szCs w:val="24"/>
          <w:lang w:val="hu-HU"/>
        </w:rPr>
        <w:tab/>
        <w:t>______________________, identificat/ă prin C.I. seria ___ nr. ______ eliberat de _________ la data de _______, CNP: __________________, domiciliat/ă în Municipiul Sfântu Gheorghe, str.________</w:t>
      </w:r>
      <w:r w:rsidRPr="00C54863">
        <w:rPr>
          <w:rFonts w:ascii="Times New Roman" w:eastAsia="Calibri" w:hAnsi="Times New Roman" w:cs="Times New Roman"/>
          <w:bCs/>
          <w:sz w:val="24"/>
          <w:szCs w:val="24"/>
          <w:u w:val="single"/>
          <w:lang w:val="hu-HU"/>
        </w:rPr>
        <w:tab/>
        <w:t xml:space="preserve">                , nr.           ,</w:t>
      </w:r>
      <w:r w:rsidRPr="00C54863">
        <w:rPr>
          <w:rFonts w:ascii="Times New Roman" w:eastAsia="Calibri" w:hAnsi="Times New Roman" w:cs="Times New Roman"/>
          <w:bCs/>
          <w:sz w:val="24"/>
          <w:szCs w:val="24"/>
          <w:lang w:val="hu-HU"/>
        </w:rPr>
        <w:t xml:space="preserve"> </w:t>
      </w:r>
      <w:hyperlink r:id="rId5" w:history="1">
        <w:r w:rsidRPr="00C54863">
          <w:rPr>
            <w:rFonts w:ascii="Times New Roman" w:eastAsia="Calibri" w:hAnsi="Times New Roman" w:cs="Times New Roman"/>
            <w:bCs/>
            <w:sz w:val="24"/>
            <w:szCs w:val="24"/>
            <w:lang w:val="hu-HU"/>
          </w:rPr>
          <w:t>tel:___________</w:t>
        </w:r>
      </w:hyperlink>
      <w:r w:rsidRPr="00C54863">
        <w:rPr>
          <w:rFonts w:ascii="Times New Roman" w:eastAsia="Calibri" w:hAnsi="Times New Roman" w:cs="Times New Roman"/>
          <w:bCs/>
          <w:sz w:val="24"/>
          <w:szCs w:val="24"/>
          <w:lang w:val="hu-HU"/>
        </w:rPr>
        <w:t>, e-mail:___________________,  în calitate de primitor.</w:t>
      </w:r>
    </w:p>
    <w:p w:rsidR="00C54863" w:rsidRPr="00C54863" w:rsidRDefault="00C54863" w:rsidP="00C54863">
      <w:pPr>
        <w:spacing w:after="0" w:line="240" w:lineRule="auto"/>
        <w:jc w:val="both"/>
        <w:rPr>
          <w:rFonts w:ascii="Times New Roman" w:eastAsia="Calibri" w:hAnsi="Times New Roman" w:cs="Times New Roman"/>
          <w:bCs/>
          <w:sz w:val="24"/>
          <w:szCs w:val="24"/>
          <w:lang w:val="hu-HU"/>
        </w:rPr>
      </w:pPr>
      <w:r w:rsidRPr="00C54863">
        <w:rPr>
          <w:rFonts w:ascii="Times New Roman" w:eastAsia="Calibri" w:hAnsi="Times New Roman" w:cs="Times New Roman"/>
          <w:bCs/>
          <w:sz w:val="24"/>
          <w:szCs w:val="24"/>
          <w:lang w:val="hu-HU"/>
        </w:rPr>
        <w:tab/>
        <w:t xml:space="preserve">Am procedat la predarea-primirea </w:t>
      </w:r>
      <w:r w:rsidRPr="00C54863">
        <w:rPr>
          <w:rFonts w:ascii="Times New Roman" w:eastAsia="Calibri" w:hAnsi="Times New Roman" w:cs="Times New Roman"/>
          <w:sz w:val="24"/>
          <w:szCs w:val="24"/>
          <w:lang w:val="hu-HU"/>
        </w:rPr>
        <w:t>unui număr de _____  buc puieți, din următoarele soiuri de pomi fructiferi:</w:t>
      </w:r>
    </w:p>
    <w:p w:rsidR="00C54863" w:rsidRPr="00C54863" w:rsidRDefault="00C54863" w:rsidP="00C54863">
      <w:pPr>
        <w:numPr>
          <w:ilvl w:val="0"/>
          <w:numId w:val="2"/>
        </w:numPr>
        <w:spacing w:after="0" w:line="240" w:lineRule="auto"/>
        <w:jc w:val="both"/>
        <w:rPr>
          <w:rFonts w:ascii="Times New Roman" w:eastAsia="Calibri" w:hAnsi="Times New Roman" w:cs="Times New Roman"/>
          <w:sz w:val="24"/>
          <w:szCs w:val="24"/>
        </w:rPr>
      </w:pPr>
      <w:r w:rsidRPr="00C54863">
        <w:rPr>
          <w:rFonts w:ascii="Times New Roman" w:eastAsia="Calibri" w:hAnsi="Times New Roman" w:cs="Times New Roman"/>
          <w:sz w:val="24"/>
          <w:szCs w:val="24"/>
        </w:rPr>
        <w:t>________________  buc;</w:t>
      </w:r>
    </w:p>
    <w:p w:rsidR="00C54863" w:rsidRPr="00C54863" w:rsidRDefault="00C54863" w:rsidP="00C54863">
      <w:pPr>
        <w:numPr>
          <w:ilvl w:val="0"/>
          <w:numId w:val="2"/>
        </w:numPr>
        <w:spacing w:after="0" w:line="240" w:lineRule="auto"/>
        <w:jc w:val="both"/>
        <w:rPr>
          <w:rFonts w:ascii="Times New Roman" w:eastAsia="Calibri" w:hAnsi="Times New Roman" w:cs="Times New Roman"/>
          <w:sz w:val="24"/>
          <w:szCs w:val="24"/>
        </w:rPr>
      </w:pPr>
      <w:r w:rsidRPr="00C54863">
        <w:rPr>
          <w:rFonts w:ascii="Times New Roman" w:eastAsia="Calibri" w:hAnsi="Times New Roman" w:cs="Times New Roman"/>
          <w:sz w:val="24"/>
          <w:szCs w:val="24"/>
        </w:rPr>
        <w:t>_________________buc;</w:t>
      </w:r>
    </w:p>
    <w:p w:rsidR="00C54863" w:rsidRPr="00C54863" w:rsidRDefault="00C54863" w:rsidP="00C54863">
      <w:pPr>
        <w:numPr>
          <w:ilvl w:val="0"/>
          <w:numId w:val="2"/>
        </w:numPr>
        <w:spacing w:after="0" w:line="240" w:lineRule="auto"/>
        <w:jc w:val="both"/>
        <w:rPr>
          <w:rFonts w:ascii="Times New Roman" w:eastAsia="Calibri" w:hAnsi="Times New Roman" w:cs="Times New Roman"/>
          <w:sz w:val="24"/>
          <w:szCs w:val="24"/>
        </w:rPr>
      </w:pPr>
      <w:r w:rsidRPr="00C54863">
        <w:rPr>
          <w:rFonts w:ascii="Times New Roman" w:eastAsia="Calibri" w:hAnsi="Times New Roman" w:cs="Times New Roman"/>
          <w:sz w:val="24"/>
          <w:szCs w:val="24"/>
        </w:rPr>
        <w:t>_________________buc;</w:t>
      </w:r>
    </w:p>
    <w:p w:rsidR="00C54863" w:rsidRPr="00C54863" w:rsidRDefault="00C54863" w:rsidP="00C54863">
      <w:pPr>
        <w:numPr>
          <w:ilvl w:val="0"/>
          <w:numId w:val="2"/>
        </w:numPr>
        <w:spacing w:after="0" w:line="240" w:lineRule="auto"/>
        <w:jc w:val="both"/>
        <w:rPr>
          <w:rFonts w:ascii="Times New Roman" w:eastAsia="Calibri" w:hAnsi="Times New Roman" w:cs="Times New Roman"/>
          <w:sz w:val="24"/>
          <w:szCs w:val="24"/>
        </w:rPr>
      </w:pPr>
      <w:r w:rsidRPr="00C54863">
        <w:rPr>
          <w:rFonts w:ascii="Times New Roman" w:eastAsia="Calibri" w:hAnsi="Times New Roman" w:cs="Times New Roman"/>
          <w:sz w:val="24"/>
          <w:szCs w:val="24"/>
        </w:rPr>
        <w:t>_________________buc;</w:t>
      </w:r>
    </w:p>
    <w:p w:rsidR="00C54863" w:rsidRPr="00C54863" w:rsidRDefault="00C54863" w:rsidP="00C54863">
      <w:pPr>
        <w:numPr>
          <w:ilvl w:val="0"/>
          <w:numId w:val="2"/>
        </w:numPr>
        <w:spacing w:after="0" w:line="240" w:lineRule="auto"/>
        <w:jc w:val="both"/>
        <w:rPr>
          <w:rFonts w:ascii="Times New Roman" w:eastAsia="Calibri" w:hAnsi="Times New Roman" w:cs="Times New Roman"/>
          <w:sz w:val="24"/>
          <w:szCs w:val="24"/>
        </w:rPr>
      </w:pPr>
      <w:r w:rsidRPr="00C54863">
        <w:rPr>
          <w:rFonts w:ascii="Times New Roman" w:eastAsia="Calibri" w:hAnsi="Times New Roman" w:cs="Times New Roman"/>
          <w:sz w:val="24"/>
          <w:szCs w:val="24"/>
        </w:rPr>
        <w:t>_________________buc.</w:t>
      </w:r>
    </w:p>
    <w:p w:rsidR="00C54863" w:rsidRPr="00C54863" w:rsidRDefault="00C54863" w:rsidP="00C54863">
      <w:pPr>
        <w:spacing w:after="0" w:line="240" w:lineRule="auto"/>
        <w:ind w:firstLine="708"/>
        <w:jc w:val="both"/>
        <w:rPr>
          <w:rFonts w:ascii="Times New Roman" w:eastAsia="Calibri" w:hAnsi="Times New Roman" w:cs="Times New Roman"/>
          <w:sz w:val="24"/>
          <w:szCs w:val="24"/>
        </w:rPr>
      </w:pPr>
      <w:r w:rsidRPr="00C54863">
        <w:rPr>
          <w:rFonts w:ascii="Times New Roman" w:eastAsia="Calibri" w:hAnsi="Times New Roman" w:cs="Times New Roman"/>
          <w:sz w:val="24"/>
          <w:szCs w:val="24"/>
        </w:rPr>
        <w:t xml:space="preserve"> </w:t>
      </w:r>
    </w:p>
    <w:p w:rsidR="00C54863" w:rsidRPr="00C54863" w:rsidRDefault="00C54863" w:rsidP="00C54863">
      <w:pPr>
        <w:spacing w:after="0" w:line="240" w:lineRule="auto"/>
        <w:ind w:firstLine="708"/>
        <w:jc w:val="both"/>
        <w:rPr>
          <w:rFonts w:ascii="Times New Roman" w:eastAsia="Calibri" w:hAnsi="Times New Roman" w:cs="Times New Roman"/>
          <w:sz w:val="24"/>
          <w:szCs w:val="24"/>
        </w:rPr>
      </w:pPr>
    </w:p>
    <w:p w:rsidR="00C54863" w:rsidRPr="00C54863" w:rsidRDefault="00C54863" w:rsidP="00C54863">
      <w:pPr>
        <w:spacing w:after="0" w:line="240" w:lineRule="auto"/>
        <w:ind w:firstLine="708"/>
        <w:jc w:val="both"/>
        <w:rPr>
          <w:rFonts w:ascii="Times New Roman" w:eastAsia="Calibri" w:hAnsi="Times New Roman" w:cs="Times New Roman"/>
          <w:sz w:val="24"/>
          <w:szCs w:val="24"/>
        </w:rPr>
      </w:pPr>
    </w:p>
    <w:p w:rsidR="00C54863" w:rsidRPr="00C54863" w:rsidRDefault="00C54863" w:rsidP="00C54863">
      <w:pPr>
        <w:spacing w:after="0" w:line="240" w:lineRule="auto"/>
        <w:ind w:firstLine="708"/>
        <w:jc w:val="both"/>
        <w:rPr>
          <w:rFonts w:ascii="Times New Roman" w:eastAsia="Calibri" w:hAnsi="Times New Roman" w:cs="Times New Roman"/>
          <w:sz w:val="24"/>
          <w:szCs w:val="24"/>
        </w:rPr>
      </w:pPr>
      <w:r w:rsidRPr="00C54863">
        <w:rPr>
          <w:rFonts w:ascii="Times New Roman" w:eastAsia="Calibri" w:hAnsi="Times New Roman" w:cs="Times New Roman"/>
          <w:sz w:val="24"/>
          <w:szCs w:val="24"/>
        </w:rPr>
        <w:t>Predator,                                                                                             Primitor,</w:t>
      </w:r>
    </w:p>
    <w:p w:rsidR="00C54863" w:rsidRPr="00C54863" w:rsidRDefault="00C54863" w:rsidP="00C54863">
      <w:pPr>
        <w:spacing w:after="0" w:line="240" w:lineRule="auto"/>
        <w:ind w:firstLine="708"/>
        <w:jc w:val="both"/>
        <w:rPr>
          <w:rFonts w:ascii="Times New Roman" w:eastAsia="Calibri" w:hAnsi="Times New Roman" w:cs="Times New Roman"/>
          <w:sz w:val="24"/>
          <w:szCs w:val="24"/>
        </w:rPr>
      </w:pPr>
    </w:p>
    <w:p w:rsidR="00C54863" w:rsidRPr="00C54863" w:rsidRDefault="00C54863" w:rsidP="00C54863">
      <w:pPr>
        <w:spacing w:after="0" w:line="240" w:lineRule="auto"/>
        <w:ind w:firstLine="708"/>
        <w:jc w:val="both"/>
        <w:rPr>
          <w:rFonts w:ascii="Times New Roman" w:eastAsia="Calibri" w:hAnsi="Times New Roman" w:cs="Times New Roman"/>
          <w:sz w:val="24"/>
          <w:szCs w:val="24"/>
        </w:rPr>
      </w:pPr>
    </w:p>
    <w:p w:rsidR="00C54863" w:rsidRPr="00C54863" w:rsidRDefault="00C54863" w:rsidP="00C54863">
      <w:pPr>
        <w:spacing w:after="0" w:line="240" w:lineRule="auto"/>
        <w:jc w:val="both"/>
        <w:rPr>
          <w:rFonts w:ascii="Times New Roman" w:eastAsia="Calibri" w:hAnsi="Times New Roman" w:cs="Times New Roman"/>
          <w:sz w:val="24"/>
          <w:szCs w:val="24"/>
        </w:rPr>
      </w:pPr>
      <w:r w:rsidRPr="00C54863">
        <w:rPr>
          <w:rFonts w:ascii="Times New Roman" w:eastAsia="Calibri" w:hAnsi="Times New Roman" w:cs="Times New Roman"/>
          <w:b/>
          <w:sz w:val="24"/>
          <w:szCs w:val="24"/>
        </w:rPr>
        <w:tab/>
        <w:t>Subsemnatul beneficiar, am luat la cunoștință</w:t>
      </w:r>
      <w:r w:rsidRPr="00C54863">
        <w:rPr>
          <w:rFonts w:ascii="Times New Roman" w:eastAsia="Calibri" w:hAnsi="Times New Roman" w:cs="Times New Roman"/>
          <w:sz w:val="24"/>
          <w:szCs w:val="24"/>
        </w:rPr>
        <w:t xml:space="preserve"> prevederile Regulamentului programului de interes local „Un pom pentru generația viitoare” în Municipiul Sfântu Gheorghe și </w:t>
      </w:r>
      <w:r w:rsidRPr="00C54863">
        <w:rPr>
          <w:rFonts w:ascii="Times New Roman" w:eastAsia="Calibri" w:hAnsi="Times New Roman" w:cs="Times New Roman"/>
          <w:b/>
          <w:sz w:val="24"/>
          <w:szCs w:val="24"/>
        </w:rPr>
        <w:t>declar pe propria răspundere</w:t>
      </w:r>
      <w:r w:rsidRPr="00C54863">
        <w:rPr>
          <w:rFonts w:ascii="Times New Roman" w:eastAsia="Calibri" w:hAnsi="Times New Roman" w:cs="Times New Roman"/>
          <w:sz w:val="24"/>
          <w:szCs w:val="24"/>
        </w:rPr>
        <w:t>, faptul că îndeplinesc condițiile de eligibilitate cerute, după cum urmează:</w:t>
      </w:r>
    </w:p>
    <w:p w:rsidR="00C54863" w:rsidRPr="00C54863" w:rsidRDefault="00C54863" w:rsidP="00C54863">
      <w:pPr>
        <w:numPr>
          <w:ilvl w:val="0"/>
          <w:numId w:val="3"/>
        </w:numPr>
        <w:spacing w:after="0" w:line="240" w:lineRule="auto"/>
        <w:jc w:val="both"/>
        <w:rPr>
          <w:rFonts w:ascii="Times New Roman" w:eastAsia="Calibri" w:hAnsi="Times New Roman" w:cs="Times New Roman"/>
          <w:sz w:val="24"/>
          <w:szCs w:val="24"/>
        </w:rPr>
      </w:pPr>
      <w:r w:rsidRPr="00C54863">
        <w:rPr>
          <w:rFonts w:ascii="Times New Roman" w:eastAsia="Calibri" w:hAnsi="Times New Roman" w:cs="Times New Roman"/>
          <w:sz w:val="24"/>
          <w:szCs w:val="24"/>
        </w:rPr>
        <w:t>Am domiciliul/reședința în municipiul Sfântu Gheorghe;</w:t>
      </w:r>
    </w:p>
    <w:p w:rsidR="00C54863" w:rsidRPr="00C54863" w:rsidRDefault="00C54863" w:rsidP="00C54863">
      <w:pPr>
        <w:numPr>
          <w:ilvl w:val="0"/>
          <w:numId w:val="3"/>
        </w:numPr>
        <w:spacing w:after="0" w:line="240" w:lineRule="auto"/>
        <w:jc w:val="both"/>
        <w:rPr>
          <w:rFonts w:ascii="Times New Roman" w:eastAsia="Calibri" w:hAnsi="Times New Roman" w:cs="Times New Roman"/>
          <w:sz w:val="24"/>
          <w:szCs w:val="24"/>
        </w:rPr>
      </w:pPr>
      <w:r w:rsidRPr="00C54863">
        <w:rPr>
          <w:rFonts w:ascii="Times New Roman" w:eastAsia="Calibri" w:hAnsi="Times New Roman" w:cs="Times New Roman"/>
          <w:sz w:val="24"/>
          <w:szCs w:val="24"/>
        </w:rPr>
        <w:t>Sunt proprietarul/titularul unui drept real al terenului destinat plantării</w:t>
      </w:r>
      <w:r w:rsidR="00BE1BA6">
        <w:rPr>
          <w:rFonts w:ascii="Times New Roman" w:eastAsia="Calibri" w:hAnsi="Times New Roman" w:cs="Times New Roman"/>
          <w:sz w:val="24"/>
          <w:szCs w:val="24"/>
        </w:rPr>
        <w:t xml:space="preserve"> puieților, în suprafață de______, situat </w:t>
      </w:r>
      <w:r w:rsidR="00BE1BA6">
        <w:rPr>
          <w:rFonts w:ascii="Times New Roman" w:eastAsia="Calibri" w:hAnsi="Times New Roman" w:cs="Times New Roman"/>
          <w:sz w:val="24"/>
          <w:szCs w:val="24"/>
          <w:lang w:val="ro-RO"/>
        </w:rPr>
        <w:t>în ___________________________________________</w:t>
      </w:r>
      <w:r w:rsidRPr="00C54863">
        <w:rPr>
          <w:rFonts w:ascii="Times New Roman" w:eastAsia="Calibri" w:hAnsi="Times New Roman" w:cs="Times New Roman"/>
          <w:sz w:val="24"/>
          <w:szCs w:val="24"/>
        </w:rPr>
        <w:t>;</w:t>
      </w:r>
    </w:p>
    <w:p w:rsidR="00C54863" w:rsidRPr="00C54863" w:rsidRDefault="00C54863" w:rsidP="00C54863">
      <w:pPr>
        <w:numPr>
          <w:ilvl w:val="0"/>
          <w:numId w:val="3"/>
        </w:numPr>
        <w:spacing w:after="0" w:line="240" w:lineRule="auto"/>
        <w:jc w:val="both"/>
        <w:rPr>
          <w:rFonts w:ascii="Times New Roman" w:eastAsia="Calibri" w:hAnsi="Times New Roman" w:cs="Times New Roman"/>
          <w:sz w:val="24"/>
          <w:szCs w:val="24"/>
        </w:rPr>
      </w:pPr>
      <w:r w:rsidRPr="00C54863">
        <w:rPr>
          <w:rFonts w:ascii="Times New Roman" w:eastAsia="Calibri" w:hAnsi="Times New Roman" w:cs="Times New Roman"/>
          <w:sz w:val="24"/>
          <w:szCs w:val="24"/>
        </w:rPr>
        <w:t>Mă angajez să asigur depozitarea și plantarea puieților în condiții optime, în caz contrar, mă oblig să restitui suma reprezentând contravaloarea puieților cu penalități de întârziere;</w:t>
      </w:r>
    </w:p>
    <w:p w:rsidR="00C54863" w:rsidRPr="00C54863" w:rsidRDefault="00C54863" w:rsidP="00C54863">
      <w:pPr>
        <w:numPr>
          <w:ilvl w:val="0"/>
          <w:numId w:val="3"/>
        </w:numPr>
        <w:spacing w:after="0" w:line="240" w:lineRule="auto"/>
        <w:jc w:val="both"/>
        <w:rPr>
          <w:rFonts w:ascii="Times New Roman" w:eastAsia="Calibri" w:hAnsi="Times New Roman" w:cs="Times New Roman"/>
          <w:sz w:val="24"/>
          <w:szCs w:val="24"/>
        </w:rPr>
      </w:pPr>
      <w:r w:rsidRPr="00C54863">
        <w:rPr>
          <w:rFonts w:ascii="Times New Roman" w:eastAsia="Calibri" w:hAnsi="Times New Roman" w:cs="Times New Roman"/>
          <w:sz w:val="24"/>
          <w:szCs w:val="24"/>
        </w:rPr>
        <w:t>Din gospodăria familială nu a aplicat nicio altă persoană pentru acest program;</w:t>
      </w:r>
    </w:p>
    <w:p w:rsidR="00C54863" w:rsidRPr="00C54863" w:rsidRDefault="00C54863" w:rsidP="00C54863">
      <w:pPr>
        <w:numPr>
          <w:ilvl w:val="0"/>
          <w:numId w:val="3"/>
        </w:numPr>
        <w:spacing w:after="0" w:line="240" w:lineRule="auto"/>
        <w:jc w:val="both"/>
        <w:rPr>
          <w:rFonts w:ascii="Times New Roman" w:eastAsia="Calibri" w:hAnsi="Times New Roman" w:cs="Times New Roman"/>
          <w:sz w:val="24"/>
          <w:szCs w:val="24"/>
        </w:rPr>
      </w:pPr>
      <w:r w:rsidRPr="00C54863">
        <w:rPr>
          <w:rFonts w:ascii="Times New Roman" w:eastAsia="Calibri" w:hAnsi="Times New Roman" w:cs="Times New Roman"/>
          <w:sz w:val="24"/>
          <w:szCs w:val="24"/>
        </w:rPr>
        <w:t>Nu am datorii la bugetul local.</w:t>
      </w:r>
    </w:p>
    <w:p w:rsidR="00C54863" w:rsidRPr="00C54863" w:rsidRDefault="00C54863" w:rsidP="00C54863">
      <w:pPr>
        <w:spacing w:after="0" w:line="240" w:lineRule="auto"/>
        <w:jc w:val="both"/>
        <w:rPr>
          <w:rFonts w:ascii="Times New Roman" w:eastAsia="Calibri" w:hAnsi="Times New Roman" w:cs="Times New Roman"/>
          <w:sz w:val="24"/>
          <w:szCs w:val="24"/>
        </w:rPr>
      </w:pPr>
    </w:p>
    <w:p w:rsidR="00C54863" w:rsidRPr="00C54863" w:rsidRDefault="00C54863" w:rsidP="00C54863">
      <w:pPr>
        <w:spacing w:after="0" w:line="240" w:lineRule="auto"/>
        <w:jc w:val="both"/>
        <w:rPr>
          <w:rFonts w:ascii="Times New Roman" w:eastAsia="Calibri" w:hAnsi="Times New Roman" w:cs="Times New Roman"/>
          <w:sz w:val="24"/>
          <w:szCs w:val="24"/>
        </w:rPr>
      </w:pPr>
      <w:r w:rsidRPr="00C54863">
        <w:rPr>
          <w:rFonts w:ascii="Times New Roman" w:eastAsia="Calibri" w:hAnsi="Times New Roman" w:cs="Times New Roman"/>
          <w:sz w:val="24"/>
          <w:szCs w:val="24"/>
        </w:rPr>
        <w:t xml:space="preserve"> </w:t>
      </w:r>
    </w:p>
    <w:p w:rsidR="00C54863" w:rsidRPr="00C54863" w:rsidRDefault="00C54863" w:rsidP="00C54863">
      <w:pPr>
        <w:spacing w:after="0" w:line="240" w:lineRule="auto"/>
        <w:ind w:firstLine="720"/>
        <w:jc w:val="both"/>
        <w:rPr>
          <w:rFonts w:ascii="Times New Roman" w:eastAsia="Calibri" w:hAnsi="Times New Roman" w:cs="Times New Roman"/>
          <w:sz w:val="24"/>
          <w:szCs w:val="24"/>
        </w:rPr>
      </w:pPr>
      <w:r w:rsidRPr="00C54863">
        <w:rPr>
          <w:rFonts w:ascii="Times New Roman" w:eastAsia="Calibri" w:hAnsi="Times New Roman" w:cs="Times New Roman"/>
          <w:sz w:val="24"/>
          <w:szCs w:val="24"/>
        </w:rPr>
        <w:t xml:space="preserve">Menționez că am luat la cunoștință de prevederile din Regulamentul (UE) 679/2016 privind protecția datelor cu caracter personal privind libera circulație a acestor date și </w:t>
      </w:r>
      <w:r w:rsidRPr="00C54863">
        <w:rPr>
          <w:rFonts w:ascii="Times New Roman" w:eastAsia="Calibri" w:hAnsi="Times New Roman" w:cs="Times New Roman"/>
          <w:b/>
          <w:sz w:val="24"/>
          <w:szCs w:val="24"/>
        </w:rPr>
        <w:t>declar în mod explicit</w:t>
      </w:r>
      <w:r w:rsidRPr="00C54863">
        <w:rPr>
          <w:rFonts w:ascii="Times New Roman" w:eastAsia="Calibri" w:hAnsi="Times New Roman" w:cs="Times New Roman"/>
          <w:sz w:val="24"/>
          <w:szCs w:val="24"/>
        </w:rPr>
        <w:t xml:space="preserve"> că îmi dau acordul în vederea prelucrării datelor cu caracter personal doar în scopul repartizării puieților de pomi fructiferi solicitati.</w:t>
      </w:r>
    </w:p>
    <w:p w:rsidR="00C54863" w:rsidRPr="00C54863" w:rsidRDefault="00C54863" w:rsidP="00C54863">
      <w:pPr>
        <w:spacing w:after="0" w:line="240" w:lineRule="auto"/>
        <w:jc w:val="both"/>
        <w:rPr>
          <w:rFonts w:ascii="Times New Roman" w:eastAsia="Calibri" w:hAnsi="Times New Roman" w:cs="Times New Roman"/>
          <w:sz w:val="24"/>
          <w:szCs w:val="24"/>
        </w:rPr>
      </w:pPr>
    </w:p>
    <w:p w:rsidR="00C54863" w:rsidRPr="00C54863" w:rsidRDefault="00C54863" w:rsidP="00C54863">
      <w:pPr>
        <w:spacing w:after="0" w:line="240" w:lineRule="auto"/>
        <w:ind w:firstLine="708"/>
        <w:jc w:val="both"/>
        <w:rPr>
          <w:rFonts w:ascii="Times New Roman" w:eastAsia="Calibri" w:hAnsi="Times New Roman" w:cs="Times New Roman"/>
          <w:sz w:val="24"/>
          <w:szCs w:val="24"/>
          <w:lang w:val="it-IT"/>
        </w:rPr>
      </w:pPr>
      <w:r w:rsidRPr="00C54863">
        <w:rPr>
          <w:rFonts w:ascii="Times New Roman" w:eastAsia="Calibri" w:hAnsi="Times New Roman" w:cs="Times New Roman"/>
          <w:sz w:val="24"/>
          <w:szCs w:val="24"/>
          <w:lang w:val="it-IT"/>
        </w:rPr>
        <w:t>Data:__________</w:t>
      </w:r>
      <w:r w:rsidRPr="00C54863">
        <w:rPr>
          <w:rFonts w:ascii="Times New Roman" w:eastAsia="Calibri" w:hAnsi="Times New Roman" w:cs="Times New Roman"/>
          <w:sz w:val="24"/>
          <w:szCs w:val="24"/>
          <w:lang w:val="it-IT"/>
        </w:rPr>
        <w:tab/>
      </w:r>
      <w:r w:rsidRPr="00C54863">
        <w:rPr>
          <w:rFonts w:ascii="Times New Roman" w:eastAsia="Calibri" w:hAnsi="Times New Roman" w:cs="Times New Roman"/>
          <w:sz w:val="24"/>
          <w:szCs w:val="24"/>
          <w:lang w:val="it-IT"/>
        </w:rPr>
        <w:tab/>
      </w:r>
      <w:r w:rsidRPr="00C54863">
        <w:rPr>
          <w:rFonts w:ascii="Times New Roman" w:eastAsia="Calibri" w:hAnsi="Times New Roman" w:cs="Times New Roman"/>
          <w:sz w:val="24"/>
          <w:szCs w:val="24"/>
          <w:lang w:val="it-IT"/>
        </w:rPr>
        <w:tab/>
      </w:r>
      <w:r w:rsidRPr="00C54863">
        <w:rPr>
          <w:rFonts w:ascii="Times New Roman" w:eastAsia="Calibri" w:hAnsi="Times New Roman" w:cs="Times New Roman"/>
          <w:sz w:val="24"/>
          <w:szCs w:val="24"/>
          <w:lang w:val="it-IT"/>
        </w:rPr>
        <w:tab/>
      </w:r>
      <w:r w:rsidRPr="00C54863">
        <w:rPr>
          <w:rFonts w:ascii="Times New Roman" w:eastAsia="Calibri" w:hAnsi="Times New Roman" w:cs="Times New Roman"/>
          <w:sz w:val="24"/>
          <w:szCs w:val="24"/>
          <w:lang w:val="it-IT"/>
        </w:rPr>
        <w:tab/>
        <w:t>Semnătura ___________</w:t>
      </w:r>
    </w:p>
    <w:p w:rsidR="00C54863" w:rsidRPr="00C54863" w:rsidRDefault="00C54863" w:rsidP="00C54863">
      <w:pPr>
        <w:spacing w:after="0" w:line="240" w:lineRule="auto"/>
        <w:jc w:val="both"/>
        <w:outlineLvl w:val="0"/>
        <w:rPr>
          <w:rFonts w:ascii="Times New Roman" w:eastAsia="Calibri" w:hAnsi="Times New Roman" w:cs="Times New Roman"/>
          <w:bCs/>
          <w:color w:val="000000"/>
          <w:sz w:val="24"/>
          <w:szCs w:val="24"/>
          <w:lang w:val="ro-RO"/>
        </w:rPr>
      </w:pPr>
    </w:p>
    <w:p w:rsidR="00C54863" w:rsidRPr="00C54863" w:rsidRDefault="00C54863" w:rsidP="00C54863">
      <w:pPr>
        <w:spacing w:after="0" w:line="240" w:lineRule="auto"/>
        <w:jc w:val="both"/>
        <w:outlineLvl w:val="0"/>
        <w:rPr>
          <w:rFonts w:ascii="Times New Roman" w:eastAsia="Calibri" w:hAnsi="Times New Roman" w:cs="Times New Roman"/>
          <w:bCs/>
          <w:color w:val="000000"/>
          <w:sz w:val="24"/>
          <w:szCs w:val="24"/>
          <w:lang w:val="ro-RO"/>
        </w:rPr>
      </w:pPr>
    </w:p>
    <w:p w:rsidR="00C54863" w:rsidRPr="00C54863" w:rsidRDefault="00C54863" w:rsidP="00C54863">
      <w:pPr>
        <w:spacing w:after="0" w:line="240" w:lineRule="auto"/>
        <w:jc w:val="both"/>
        <w:outlineLvl w:val="0"/>
        <w:rPr>
          <w:rFonts w:ascii="Times New Roman" w:eastAsia="Calibri" w:hAnsi="Times New Roman" w:cs="Times New Roman"/>
          <w:bCs/>
          <w:color w:val="000000"/>
          <w:sz w:val="24"/>
          <w:szCs w:val="24"/>
          <w:lang w:val="ro-RO"/>
        </w:rPr>
      </w:pPr>
    </w:p>
    <w:p w:rsidR="00C54863" w:rsidRPr="00C54863" w:rsidRDefault="00C54863" w:rsidP="00C54863">
      <w:pPr>
        <w:spacing w:after="0" w:line="240" w:lineRule="auto"/>
        <w:jc w:val="both"/>
        <w:outlineLvl w:val="0"/>
        <w:rPr>
          <w:rFonts w:ascii="Times New Roman" w:eastAsia="Calibri" w:hAnsi="Times New Roman" w:cs="Times New Roman"/>
          <w:bCs/>
          <w:color w:val="000000"/>
          <w:sz w:val="24"/>
          <w:szCs w:val="24"/>
          <w:lang w:val="ro-RO"/>
        </w:rPr>
      </w:pPr>
    </w:p>
    <w:p w:rsidR="00C54863" w:rsidRPr="00C54863" w:rsidRDefault="00C54863" w:rsidP="00C54863">
      <w:pPr>
        <w:spacing w:after="0" w:line="240" w:lineRule="auto"/>
        <w:jc w:val="both"/>
        <w:outlineLvl w:val="0"/>
        <w:rPr>
          <w:rFonts w:ascii="Times New Roman" w:eastAsia="Calibri" w:hAnsi="Times New Roman" w:cs="Times New Roman"/>
          <w:bCs/>
          <w:color w:val="000000"/>
          <w:sz w:val="24"/>
          <w:szCs w:val="24"/>
          <w:lang w:val="ro-RO"/>
        </w:rPr>
      </w:pPr>
    </w:p>
    <w:p w:rsidR="00C54863" w:rsidRPr="00C54863" w:rsidRDefault="00C54863" w:rsidP="00C54863">
      <w:pPr>
        <w:spacing w:after="0" w:line="240" w:lineRule="auto"/>
        <w:jc w:val="right"/>
        <w:outlineLvl w:val="0"/>
        <w:rPr>
          <w:rFonts w:ascii="Times New Roman" w:eastAsia="Calibri" w:hAnsi="Times New Roman" w:cs="Times New Roman"/>
          <w:bCs/>
          <w:color w:val="000000"/>
          <w:sz w:val="24"/>
          <w:szCs w:val="24"/>
          <w:lang w:val="ro-RO"/>
        </w:rPr>
      </w:pPr>
      <w:r w:rsidRPr="00C54863">
        <w:rPr>
          <w:rFonts w:ascii="Times New Roman" w:eastAsia="Calibri" w:hAnsi="Times New Roman" w:cs="Times New Roman"/>
          <w:bCs/>
          <w:color w:val="000000"/>
          <w:sz w:val="24"/>
          <w:szCs w:val="24"/>
          <w:lang w:val="ro-RO"/>
        </w:rPr>
        <w:lastRenderedPageBreak/>
        <w:t>Anexa nr. 2 la HCL nr</w:t>
      </w:r>
      <w:r w:rsidR="001567FB">
        <w:rPr>
          <w:rFonts w:ascii="Times New Roman" w:eastAsia="Calibri" w:hAnsi="Times New Roman" w:cs="Times New Roman"/>
          <w:bCs/>
          <w:color w:val="000000"/>
          <w:sz w:val="24"/>
          <w:szCs w:val="24"/>
          <w:lang w:val="ro-RO"/>
        </w:rPr>
        <w:t>.___</w:t>
      </w:r>
      <w:r w:rsidR="00926A56">
        <w:rPr>
          <w:rFonts w:ascii="Times New Roman" w:eastAsia="Calibri" w:hAnsi="Times New Roman" w:cs="Times New Roman"/>
          <w:bCs/>
          <w:color w:val="000000"/>
          <w:sz w:val="24"/>
          <w:szCs w:val="24"/>
          <w:lang w:val="ro-RO"/>
        </w:rPr>
        <w:t>_/___</w:t>
      </w:r>
    </w:p>
    <w:p w:rsidR="00C54863" w:rsidRPr="00C54863" w:rsidRDefault="00C54863" w:rsidP="00C54863">
      <w:pPr>
        <w:spacing w:after="0" w:line="240" w:lineRule="auto"/>
        <w:ind w:firstLine="567"/>
        <w:jc w:val="both"/>
        <w:outlineLvl w:val="0"/>
        <w:rPr>
          <w:rFonts w:ascii="Times New Roman" w:eastAsia="Calibri" w:hAnsi="Times New Roman" w:cs="Times New Roman"/>
          <w:b/>
          <w:sz w:val="24"/>
          <w:szCs w:val="24"/>
          <w:lang w:val="ro-RO"/>
        </w:rPr>
      </w:pPr>
    </w:p>
    <w:p w:rsidR="00C54863" w:rsidRPr="00C54863" w:rsidRDefault="00C54863" w:rsidP="00C54863">
      <w:pPr>
        <w:spacing w:after="0" w:line="240" w:lineRule="auto"/>
        <w:jc w:val="center"/>
        <w:rPr>
          <w:rFonts w:ascii="Times New Roman" w:eastAsia="Calibri" w:hAnsi="Times New Roman" w:cs="Times New Roman"/>
          <w:b/>
          <w:sz w:val="24"/>
          <w:szCs w:val="24"/>
          <w:lang w:val="it-IT"/>
        </w:rPr>
      </w:pPr>
      <w:r w:rsidRPr="00C54863">
        <w:rPr>
          <w:rFonts w:ascii="Times New Roman" w:eastAsia="Calibri" w:hAnsi="Times New Roman" w:cs="Times New Roman"/>
          <w:b/>
          <w:sz w:val="24"/>
          <w:szCs w:val="24"/>
          <w:lang w:val="it-IT"/>
        </w:rPr>
        <w:t>MUNICIPIUL SFÂNTU GHEORGHE</w:t>
      </w:r>
    </w:p>
    <w:p w:rsidR="00C54863" w:rsidRPr="00C54863" w:rsidRDefault="00C54863" w:rsidP="00C54863">
      <w:pPr>
        <w:spacing w:after="0" w:line="240" w:lineRule="auto"/>
        <w:jc w:val="both"/>
        <w:rPr>
          <w:rFonts w:ascii="Times New Roman" w:eastAsia="Calibri" w:hAnsi="Times New Roman" w:cs="Times New Roman"/>
          <w:b/>
          <w:sz w:val="24"/>
          <w:szCs w:val="24"/>
          <w:lang w:val="it-IT"/>
        </w:rPr>
      </w:pPr>
      <w:r w:rsidRPr="00C54863">
        <w:rPr>
          <w:rFonts w:ascii="Times New Roman" w:eastAsia="Calibri" w:hAnsi="Times New Roman" w:cs="Times New Roman"/>
          <w:sz w:val="24"/>
          <w:szCs w:val="24"/>
          <w:lang w:val="it-IT"/>
        </w:rPr>
        <w:t xml:space="preserve">RO 520008 Sf.Gheorghe                             </w:t>
      </w:r>
      <w:r w:rsidRPr="00C54863">
        <w:rPr>
          <w:rFonts w:ascii="Times New Roman" w:eastAsia="Calibri" w:hAnsi="Times New Roman" w:cs="Times New Roman"/>
          <w:sz w:val="24"/>
          <w:szCs w:val="24"/>
          <w:lang w:val="it-IT"/>
        </w:rPr>
        <w:tab/>
      </w:r>
      <w:r w:rsidRPr="00C54863">
        <w:rPr>
          <w:rFonts w:ascii="Times New Roman" w:eastAsia="Calibri" w:hAnsi="Times New Roman" w:cs="Times New Roman"/>
          <w:sz w:val="24"/>
          <w:szCs w:val="24"/>
          <w:lang w:val="it-IT"/>
        </w:rPr>
        <w:tab/>
        <w:t xml:space="preserve">                        Tel:  0267-316957</w:t>
      </w:r>
    </w:p>
    <w:p w:rsidR="00C54863" w:rsidRPr="00C54863" w:rsidRDefault="00C54863" w:rsidP="00C54863">
      <w:pPr>
        <w:spacing w:after="0" w:line="240" w:lineRule="auto"/>
        <w:jc w:val="both"/>
        <w:rPr>
          <w:rFonts w:ascii="Times New Roman" w:eastAsia="Calibri" w:hAnsi="Times New Roman" w:cs="Times New Roman"/>
          <w:sz w:val="24"/>
          <w:szCs w:val="24"/>
          <w:lang w:val="it-IT"/>
        </w:rPr>
      </w:pPr>
      <w:r w:rsidRPr="00C54863">
        <w:rPr>
          <w:rFonts w:ascii="Times New Roman" w:eastAsia="Calibri" w:hAnsi="Times New Roman" w:cs="Times New Roman"/>
          <w:sz w:val="24"/>
          <w:szCs w:val="24"/>
          <w:lang w:val="it-IT"/>
        </w:rPr>
        <w:t xml:space="preserve">str. 1 Decembrie nr. 2                         </w:t>
      </w:r>
      <w:r w:rsidRPr="00C54863">
        <w:rPr>
          <w:rFonts w:ascii="Times New Roman" w:eastAsia="Calibri" w:hAnsi="Times New Roman" w:cs="Times New Roman"/>
          <w:sz w:val="24"/>
          <w:szCs w:val="24"/>
          <w:lang w:val="it-IT"/>
        </w:rPr>
        <w:tab/>
      </w:r>
      <w:r w:rsidRPr="00C54863">
        <w:rPr>
          <w:rFonts w:ascii="Times New Roman" w:eastAsia="Calibri" w:hAnsi="Times New Roman" w:cs="Times New Roman"/>
          <w:sz w:val="24"/>
          <w:szCs w:val="24"/>
          <w:lang w:val="it-IT"/>
        </w:rPr>
        <w:tab/>
      </w:r>
      <w:r w:rsidRPr="00C54863">
        <w:rPr>
          <w:rFonts w:ascii="Times New Roman" w:eastAsia="Calibri" w:hAnsi="Times New Roman" w:cs="Times New Roman"/>
          <w:sz w:val="24"/>
          <w:szCs w:val="24"/>
          <w:lang w:val="it-IT"/>
        </w:rPr>
        <w:tab/>
        <w:t xml:space="preserve">                         Fax: 0267-311243</w:t>
      </w:r>
    </w:p>
    <w:p w:rsidR="00C54863" w:rsidRPr="00C54863" w:rsidRDefault="00C54863" w:rsidP="00C54863">
      <w:pPr>
        <w:spacing w:after="0" w:line="240" w:lineRule="auto"/>
        <w:jc w:val="both"/>
        <w:rPr>
          <w:rFonts w:ascii="Times New Roman" w:eastAsia="Calibri" w:hAnsi="Times New Roman" w:cs="Times New Roman"/>
          <w:sz w:val="24"/>
          <w:szCs w:val="24"/>
          <w:lang w:val="it-IT"/>
        </w:rPr>
      </w:pPr>
      <w:r w:rsidRPr="00C54863">
        <w:rPr>
          <w:rFonts w:ascii="Times New Roman" w:eastAsia="Calibri" w:hAnsi="Times New Roman" w:cs="Times New Roman"/>
          <w:sz w:val="24"/>
          <w:szCs w:val="24"/>
          <w:lang w:val="it-IT"/>
        </w:rPr>
        <w:t xml:space="preserve">Judetul Covasna                                 </w:t>
      </w:r>
      <w:r w:rsidRPr="00C54863">
        <w:rPr>
          <w:rFonts w:ascii="Times New Roman" w:eastAsia="Calibri" w:hAnsi="Times New Roman" w:cs="Times New Roman"/>
          <w:sz w:val="24"/>
          <w:szCs w:val="24"/>
          <w:lang w:val="it-IT"/>
        </w:rPr>
        <w:tab/>
      </w:r>
      <w:r w:rsidRPr="00C54863">
        <w:rPr>
          <w:rFonts w:ascii="Times New Roman" w:eastAsia="Calibri" w:hAnsi="Times New Roman" w:cs="Times New Roman"/>
          <w:sz w:val="24"/>
          <w:szCs w:val="24"/>
          <w:lang w:val="it-IT"/>
        </w:rPr>
        <w:tab/>
        <w:t xml:space="preserve">   </w:t>
      </w:r>
      <w:r w:rsidRPr="00C54863">
        <w:rPr>
          <w:rFonts w:ascii="Times New Roman" w:eastAsia="Calibri" w:hAnsi="Times New Roman" w:cs="Times New Roman"/>
          <w:sz w:val="24"/>
          <w:szCs w:val="24"/>
          <w:lang w:val="it-IT"/>
        </w:rPr>
        <w:tab/>
        <w:t xml:space="preserve">                         E-Mail: info@sepsi.ro</w:t>
      </w:r>
    </w:p>
    <w:p w:rsidR="00C54863" w:rsidRPr="00C54863" w:rsidRDefault="00C54863" w:rsidP="00C54863">
      <w:pPr>
        <w:spacing w:after="0" w:line="240" w:lineRule="auto"/>
        <w:ind w:firstLine="567"/>
        <w:jc w:val="both"/>
        <w:rPr>
          <w:rFonts w:ascii="Times New Roman" w:eastAsia="Calibri" w:hAnsi="Times New Roman" w:cs="Times New Roman"/>
          <w:sz w:val="24"/>
          <w:szCs w:val="24"/>
          <w:lang w:val="it-IT"/>
        </w:rPr>
      </w:pPr>
      <w:r w:rsidRPr="00C54863">
        <w:rPr>
          <w:rFonts w:ascii="Arial" w:eastAsia="Calibri" w:hAnsi="Arial" w:cs="Arial"/>
          <w:noProof/>
          <w:lang w:val="ro-RO" w:eastAsia="ro-RO"/>
        </w:rPr>
        <mc:AlternateContent>
          <mc:Choice Requires="wps">
            <w:drawing>
              <wp:anchor distT="4294967294" distB="4294967294" distL="114300" distR="114300" simplePos="0" relativeHeight="251659264" behindDoc="0" locked="0" layoutInCell="0" allowOverlap="1" wp14:anchorId="50532750" wp14:editId="2117F82A">
                <wp:simplePos x="0" y="0"/>
                <wp:positionH relativeFrom="column">
                  <wp:posOffset>562610</wp:posOffset>
                </wp:positionH>
                <wp:positionV relativeFrom="paragraph">
                  <wp:posOffset>109219</wp:posOffset>
                </wp:positionV>
                <wp:extent cx="4937760" cy="0"/>
                <wp:effectExtent l="0" t="0" r="3429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37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12617E" id="Straight Connector 1"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4.3pt,8.6pt" to="433.1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" o:allowincell="f"/>
            </w:pict>
          </mc:Fallback>
        </mc:AlternateContent>
      </w:r>
    </w:p>
    <w:p w:rsidR="00C54863" w:rsidRPr="00C54863" w:rsidRDefault="00C54863" w:rsidP="00C54863">
      <w:pPr>
        <w:spacing w:after="0" w:line="240" w:lineRule="auto"/>
        <w:jc w:val="both"/>
        <w:outlineLvl w:val="0"/>
        <w:rPr>
          <w:rFonts w:ascii="Times New Roman" w:eastAsia="Calibri" w:hAnsi="Times New Roman" w:cs="Times New Roman"/>
          <w:sz w:val="24"/>
          <w:szCs w:val="24"/>
          <w:lang w:val="it-IT"/>
        </w:rPr>
      </w:pPr>
      <w:r w:rsidRPr="00C54863">
        <w:rPr>
          <w:rFonts w:ascii="Times New Roman" w:eastAsia="Calibri" w:hAnsi="Times New Roman" w:cs="Times New Roman"/>
          <w:sz w:val="24"/>
          <w:szCs w:val="24"/>
          <w:lang w:val="it-IT"/>
        </w:rPr>
        <w:t>Nr. MUNICIPIUL SF</w:t>
      </w:r>
      <w:r w:rsidRPr="00C54863">
        <w:rPr>
          <w:rFonts w:ascii="Times New Roman" w:eastAsia="Calibri" w:hAnsi="Times New Roman" w:cs="Times New Roman"/>
          <w:sz w:val="24"/>
          <w:szCs w:val="24"/>
          <w:lang w:val="ro-RO"/>
        </w:rPr>
        <w:t>ÂNTU</w:t>
      </w:r>
      <w:r w:rsidRPr="00C54863">
        <w:rPr>
          <w:rFonts w:ascii="Times New Roman" w:eastAsia="Calibri" w:hAnsi="Times New Roman" w:cs="Times New Roman"/>
          <w:sz w:val="24"/>
          <w:szCs w:val="24"/>
          <w:lang w:val="it-IT"/>
        </w:rPr>
        <w:t xml:space="preserve"> GHEORGHE ________/__________</w:t>
      </w:r>
    </w:p>
    <w:p w:rsidR="00C54863" w:rsidRPr="00C54863" w:rsidRDefault="00C54863" w:rsidP="00C54863">
      <w:pPr>
        <w:shd w:val="clear" w:color="auto" w:fill="FFFFFF"/>
        <w:spacing w:after="0" w:line="240" w:lineRule="auto"/>
        <w:jc w:val="both"/>
        <w:rPr>
          <w:rFonts w:ascii="Times New Roman" w:eastAsia="Calibri" w:hAnsi="Times New Roman" w:cs="Times New Roman"/>
          <w:bCs/>
          <w:color w:val="000000"/>
          <w:sz w:val="24"/>
          <w:szCs w:val="24"/>
          <w:lang w:val="it-IT"/>
        </w:rPr>
      </w:pPr>
      <w:r w:rsidRPr="00C54863">
        <w:rPr>
          <w:rFonts w:ascii="Times New Roman" w:eastAsia="Calibri" w:hAnsi="Times New Roman" w:cs="Times New Roman"/>
          <w:bCs/>
          <w:color w:val="000000"/>
          <w:sz w:val="24"/>
          <w:szCs w:val="24"/>
          <w:lang w:val="it-IT"/>
        </w:rPr>
        <w:t xml:space="preserve">Nr. </w:t>
      </w:r>
      <w:r w:rsidRPr="00C54863">
        <w:rPr>
          <w:rFonts w:ascii="Times New Roman" w:eastAsia="Calibri" w:hAnsi="Times New Roman" w:cs="Times New Roman"/>
          <w:sz w:val="24"/>
          <w:szCs w:val="24"/>
          <w:lang w:val="ro-RO"/>
        </w:rPr>
        <w:t>Fundația Comunitară Covasna-H</w:t>
      </w:r>
      <w:r w:rsidRPr="00C54863">
        <w:rPr>
          <w:rFonts w:ascii="Times New Roman" w:eastAsia="Calibri" w:hAnsi="Times New Roman" w:cs="Times New Roman"/>
          <w:sz w:val="24"/>
          <w:szCs w:val="24"/>
          <w:lang w:val="hu-HU"/>
        </w:rPr>
        <w:t>á</w:t>
      </w:r>
      <w:r w:rsidRPr="00C54863">
        <w:rPr>
          <w:rFonts w:ascii="Times New Roman" w:eastAsia="Calibri" w:hAnsi="Times New Roman" w:cs="Times New Roman"/>
          <w:sz w:val="24"/>
          <w:szCs w:val="24"/>
          <w:lang w:val="ro-RO"/>
        </w:rPr>
        <w:t>romszéki K</w:t>
      </w:r>
      <w:r w:rsidRPr="00C54863">
        <w:rPr>
          <w:rFonts w:ascii="Times New Roman" w:eastAsia="Calibri" w:hAnsi="Times New Roman" w:cs="Times New Roman"/>
          <w:sz w:val="24"/>
          <w:szCs w:val="24"/>
          <w:lang w:val="hu-HU"/>
        </w:rPr>
        <w:t>özösségi Alapítvány</w:t>
      </w:r>
      <w:r w:rsidRPr="00C54863">
        <w:rPr>
          <w:rFonts w:ascii="Times New Roman" w:eastAsia="Calibri" w:hAnsi="Times New Roman" w:cs="Times New Roman"/>
          <w:bCs/>
          <w:color w:val="000000"/>
          <w:sz w:val="24"/>
          <w:szCs w:val="24"/>
          <w:lang w:val="it-IT"/>
        </w:rPr>
        <w:t xml:space="preserve"> ______/___________</w:t>
      </w:r>
    </w:p>
    <w:p w:rsidR="00C54863" w:rsidRPr="00C54863" w:rsidRDefault="00C54863" w:rsidP="00C54863">
      <w:pPr>
        <w:shd w:val="clear" w:color="auto" w:fill="FFFFFF"/>
        <w:spacing w:after="0" w:line="240" w:lineRule="auto"/>
        <w:jc w:val="both"/>
        <w:rPr>
          <w:rFonts w:ascii="Times New Roman" w:eastAsia="Calibri" w:hAnsi="Times New Roman" w:cs="Times New Roman"/>
          <w:bCs/>
          <w:color w:val="000000"/>
          <w:sz w:val="24"/>
          <w:szCs w:val="24"/>
          <w:lang w:val="it-IT"/>
        </w:rPr>
      </w:pPr>
    </w:p>
    <w:p w:rsidR="00C54863" w:rsidRPr="00C54863" w:rsidRDefault="00C54863" w:rsidP="00C54863">
      <w:pPr>
        <w:shd w:val="clear" w:color="auto" w:fill="FFFFFF"/>
        <w:spacing w:after="0" w:line="240" w:lineRule="auto"/>
        <w:jc w:val="both"/>
        <w:rPr>
          <w:rFonts w:ascii="Times New Roman" w:eastAsia="Calibri" w:hAnsi="Times New Roman" w:cs="Times New Roman"/>
          <w:b/>
          <w:bCs/>
          <w:color w:val="000000"/>
          <w:sz w:val="24"/>
          <w:szCs w:val="24"/>
          <w:lang w:val="it-IT"/>
        </w:rPr>
      </w:pPr>
      <w:r w:rsidRPr="00C54863">
        <w:rPr>
          <w:rFonts w:ascii="Times New Roman" w:eastAsia="Calibri" w:hAnsi="Times New Roman" w:cs="Times New Roman"/>
          <w:bCs/>
          <w:color w:val="000000"/>
          <w:sz w:val="24"/>
          <w:szCs w:val="24"/>
          <w:lang w:val="it-IT"/>
        </w:rPr>
        <w:tab/>
      </w:r>
      <w:r w:rsidRPr="00C54863">
        <w:rPr>
          <w:rFonts w:ascii="Times New Roman" w:eastAsia="Calibri" w:hAnsi="Times New Roman" w:cs="Times New Roman"/>
          <w:bCs/>
          <w:color w:val="000000"/>
          <w:sz w:val="24"/>
          <w:szCs w:val="24"/>
          <w:lang w:val="it-IT"/>
        </w:rPr>
        <w:tab/>
      </w:r>
      <w:r w:rsidRPr="00C54863">
        <w:rPr>
          <w:rFonts w:ascii="Times New Roman" w:eastAsia="Calibri" w:hAnsi="Times New Roman" w:cs="Times New Roman"/>
          <w:bCs/>
          <w:color w:val="000000"/>
          <w:sz w:val="24"/>
          <w:szCs w:val="24"/>
          <w:lang w:val="it-IT"/>
        </w:rPr>
        <w:tab/>
      </w:r>
      <w:r w:rsidRPr="00C54863">
        <w:rPr>
          <w:rFonts w:ascii="Times New Roman" w:eastAsia="Calibri" w:hAnsi="Times New Roman" w:cs="Times New Roman"/>
          <w:bCs/>
          <w:color w:val="000000"/>
          <w:sz w:val="24"/>
          <w:szCs w:val="24"/>
          <w:lang w:val="it-IT"/>
        </w:rPr>
        <w:tab/>
      </w:r>
      <w:r w:rsidRPr="00C54863">
        <w:rPr>
          <w:rFonts w:ascii="Times New Roman" w:eastAsia="Calibri" w:hAnsi="Times New Roman" w:cs="Times New Roman"/>
          <w:bCs/>
          <w:color w:val="000000"/>
          <w:sz w:val="24"/>
          <w:szCs w:val="24"/>
          <w:lang w:val="it-IT"/>
        </w:rPr>
        <w:tab/>
      </w:r>
      <w:r w:rsidRPr="00C54863">
        <w:rPr>
          <w:rFonts w:ascii="Times New Roman" w:eastAsia="Calibri" w:hAnsi="Times New Roman" w:cs="Times New Roman"/>
          <w:b/>
          <w:bCs/>
          <w:color w:val="000000"/>
          <w:sz w:val="24"/>
          <w:szCs w:val="24"/>
          <w:lang w:val="it-IT"/>
        </w:rPr>
        <w:t>PROIECT</w:t>
      </w:r>
    </w:p>
    <w:p w:rsidR="00C54863" w:rsidRPr="00C54863" w:rsidRDefault="00871874" w:rsidP="00871874">
      <w:pPr>
        <w:shd w:val="clear" w:color="auto" w:fill="FFFFFF"/>
        <w:spacing w:after="0" w:line="240" w:lineRule="auto"/>
        <w:outlineLvl w:val="0"/>
        <w:rPr>
          <w:rFonts w:ascii="Times New Roman" w:eastAsia="Calibri" w:hAnsi="Times New Roman" w:cs="Times New Roman"/>
          <w:b/>
          <w:bCs/>
          <w:color w:val="000000"/>
          <w:sz w:val="24"/>
          <w:szCs w:val="24"/>
          <w:lang w:val="it-IT"/>
        </w:rPr>
      </w:pPr>
      <w:r>
        <w:rPr>
          <w:rFonts w:ascii="Times New Roman" w:eastAsia="Calibri" w:hAnsi="Times New Roman" w:cs="Times New Roman"/>
          <w:b/>
          <w:bCs/>
          <w:color w:val="000000"/>
          <w:sz w:val="24"/>
          <w:szCs w:val="24"/>
          <w:lang w:val="it-IT"/>
        </w:rPr>
        <w:t xml:space="preserve">                                            </w:t>
      </w:r>
      <w:r w:rsidR="00C54863" w:rsidRPr="00C54863">
        <w:rPr>
          <w:rFonts w:ascii="Times New Roman" w:eastAsia="Calibri" w:hAnsi="Times New Roman" w:cs="Times New Roman"/>
          <w:b/>
          <w:bCs/>
          <w:color w:val="000000"/>
          <w:sz w:val="24"/>
          <w:szCs w:val="24"/>
          <w:lang w:val="it-IT"/>
        </w:rPr>
        <w:t>CONTRACT DE ASOCIERE</w:t>
      </w:r>
    </w:p>
    <w:p w:rsidR="00C54863" w:rsidRPr="00C54863" w:rsidRDefault="00C54863" w:rsidP="00C54863">
      <w:pPr>
        <w:spacing w:after="0" w:line="240" w:lineRule="auto"/>
        <w:jc w:val="both"/>
        <w:rPr>
          <w:rFonts w:ascii="Times New Roman" w:eastAsia="Calibri" w:hAnsi="Times New Roman" w:cs="Times New Roman"/>
          <w:sz w:val="24"/>
          <w:szCs w:val="24"/>
          <w:lang w:val="ro-RO"/>
        </w:rPr>
      </w:pPr>
    </w:p>
    <w:p w:rsidR="00C54863" w:rsidRPr="00C54863" w:rsidRDefault="00C54863" w:rsidP="00C54863">
      <w:pPr>
        <w:shd w:val="clear" w:color="auto" w:fill="FFFFFF"/>
        <w:spacing w:after="0" w:line="240" w:lineRule="auto"/>
        <w:ind w:firstLine="540"/>
        <w:jc w:val="both"/>
        <w:rPr>
          <w:rFonts w:ascii="Times New Roman" w:eastAsia="Calibri" w:hAnsi="Times New Roman" w:cs="Times New Roman"/>
          <w:b/>
          <w:bCs/>
          <w:color w:val="000000"/>
          <w:sz w:val="24"/>
          <w:szCs w:val="24"/>
          <w:lang w:val="ro-RO"/>
        </w:rPr>
      </w:pPr>
      <w:r w:rsidRPr="00C54863">
        <w:rPr>
          <w:rFonts w:ascii="Times New Roman" w:eastAsia="Calibri" w:hAnsi="Times New Roman" w:cs="Times New Roman"/>
          <w:b/>
          <w:bCs/>
          <w:color w:val="000000"/>
          <w:sz w:val="24"/>
          <w:szCs w:val="24"/>
          <w:lang w:val="ro-RO"/>
        </w:rPr>
        <w:t xml:space="preserve">1. PĂRŢILE CONTRACTANTE </w:t>
      </w:r>
    </w:p>
    <w:p w:rsidR="00C54863" w:rsidRPr="00C54863" w:rsidRDefault="00C54863" w:rsidP="00C54863">
      <w:pPr>
        <w:shd w:val="clear" w:color="auto" w:fill="FFFFFF"/>
        <w:spacing w:after="0" w:line="240" w:lineRule="auto"/>
        <w:ind w:firstLine="540"/>
        <w:jc w:val="both"/>
        <w:rPr>
          <w:rFonts w:ascii="Times New Roman" w:eastAsia="Calibri" w:hAnsi="Times New Roman" w:cs="Times New Roman"/>
          <w:bCs/>
          <w:color w:val="000000"/>
          <w:sz w:val="24"/>
          <w:szCs w:val="24"/>
          <w:lang w:val="ro-RO"/>
        </w:rPr>
      </w:pPr>
      <w:r w:rsidRPr="00C54863">
        <w:rPr>
          <w:rFonts w:ascii="Times New Roman" w:eastAsia="Calibri" w:hAnsi="Times New Roman" w:cs="Times New Roman"/>
          <w:b/>
          <w:bCs/>
          <w:color w:val="000000"/>
          <w:sz w:val="24"/>
          <w:szCs w:val="24"/>
          <w:lang w:val="ro-RO"/>
        </w:rPr>
        <w:t>1.1.</w:t>
      </w:r>
      <w:r w:rsidRPr="00C54863">
        <w:rPr>
          <w:rFonts w:ascii="Times New Roman" w:eastAsia="Calibri" w:hAnsi="Times New Roman" w:cs="Times New Roman"/>
          <w:bCs/>
          <w:color w:val="000000"/>
          <w:sz w:val="24"/>
          <w:szCs w:val="24"/>
          <w:lang w:val="ro-RO"/>
        </w:rPr>
        <w:t xml:space="preserve"> </w:t>
      </w:r>
      <w:r w:rsidRPr="00C54863">
        <w:rPr>
          <w:rFonts w:ascii="Times New Roman" w:eastAsia="Calibri" w:hAnsi="Times New Roman" w:cs="Times New Roman"/>
          <w:b/>
          <w:bCs/>
          <w:color w:val="000000"/>
          <w:sz w:val="24"/>
          <w:szCs w:val="24"/>
          <w:lang w:val="ro-RO"/>
        </w:rPr>
        <w:t>MUNICIPIUL SFÂNTU GHEORGHE</w:t>
      </w:r>
      <w:r w:rsidRPr="00C54863">
        <w:rPr>
          <w:rFonts w:ascii="Times New Roman" w:eastAsia="Calibri" w:hAnsi="Times New Roman" w:cs="Times New Roman"/>
          <w:bCs/>
          <w:color w:val="000000"/>
          <w:sz w:val="24"/>
          <w:szCs w:val="24"/>
          <w:lang w:val="ro-RO"/>
        </w:rPr>
        <w:t xml:space="preserve"> cu sediul pe str. 1 Decembrie 1918 nr. 2, tel. 0267-316957, fax 0267351781, având cod fiscal 4404605, reprezentat prin Antal Árpád-András, în calitate de primar şi Veress Ildikó director executiv, în calitate de asociat prim,</w:t>
      </w:r>
    </w:p>
    <w:p w:rsidR="00C54863" w:rsidRPr="00C54863" w:rsidRDefault="00C54863" w:rsidP="00C54863">
      <w:pPr>
        <w:shd w:val="clear" w:color="auto" w:fill="FFFFFF"/>
        <w:spacing w:after="0" w:line="240" w:lineRule="auto"/>
        <w:ind w:firstLine="720"/>
        <w:jc w:val="both"/>
        <w:rPr>
          <w:rFonts w:ascii="Times New Roman" w:eastAsia="Calibri" w:hAnsi="Times New Roman" w:cs="Times New Roman"/>
          <w:bCs/>
          <w:color w:val="000000"/>
          <w:sz w:val="24"/>
          <w:szCs w:val="24"/>
          <w:lang w:val="ro-RO"/>
        </w:rPr>
      </w:pPr>
      <w:r w:rsidRPr="00C54863">
        <w:rPr>
          <w:rFonts w:ascii="Times New Roman" w:eastAsia="Calibri" w:hAnsi="Times New Roman" w:cs="Times New Roman"/>
          <w:bCs/>
          <w:color w:val="000000"/>
          <w:sz w:val="24"/>
          <w:szCs w:val="24"/>
          <w:lang w:val="ro-RO"/>
        </w:rPr>
        <w:t>şi</w:t>
      </w:r>
    </w:p>
    <w:p w:rsidR="00C54863" w:rsidRPr="00C54863" w:rsidRDefault="00C54863" w:rsidP="00C54863">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val="ro-RO"/>
        </w:rPr>
      </w:pPr>
      <w:r w:rsidRPr="00C54863">
        <w:rPr>
          <w:rFonts w:ascii="Times New Roman" w:eastAsia="Times New Roman" w:hAnsi="Times New Roman" w:cs="Times New Roman"/>
          <w:b/>
          <w:sz w:val="24"/>
          <w:szCs w:val="24"/>
          <w:lang w:val="ro-RO"/>
        </w:rPr>
        <w:t>1.2. FUNDAȚIA COMUNITARĂ COVASNA – H</w:t>
      </w:r>
      <w:r w:rsidRPr="00C54863">
        <w:rPr>
          <w:rFonts w:ascii="Times New Roman" w:eastAsia="Times New Roman" w:hAnsi="Times New Roman" w:cs="Times New Roman"/>
          <w:b/>
          <w:sz w:val="24"/>
          <w:szCs w:val="24"/>
          <w:lang w:val="hu-HU"/>
        </w:rPr>
        <w:t>Á</w:t>
      </w:r>
      <w:r w:rsidRPr="00C54863">
        <w:rPr>
          <w:rFonts w:ascii="Times New Roman" w:eastAsia="Times New Roman" w:hAnsi="Times New Roman" w:cs="Times New Roman"/>
          <w:b/>
          <w:sz w:val="24"/>
          <w:szCs w:val="24"/>
          <w:lang w:val="ro-RO"/>
        </w:rPr>
        <w:t>ROMSZÉKI K</w:t>
      </w:r>
      <w:r w:rsidRPr="00C54863">
        <w:rPr>
          <w:rFonts w:ascii="Times New Roman" w:eastAsia="Times New Roman" w:hAnsi="Times New Roman" w:cs="Times New Roman"/>
          <w:b/>
          <w:sz w:val="24"/>
          <w:szCs w:val="24"/>
          <w:lang w:val="hu-HU"/>
        </w:rPr>
        <w:t>ÖZÖSSÉGI ALAPÍTVÁNY</w:t>
      </w:r>
      <w:r w:rsidRPr="00C54863">
        <w:rPr>
          <w:rFonts w:ascii="Times New Roman" w:eastAsia="Times New Roman" w:hAnsi="Times New Roman" w:cs="Times New Roman"/>
          <w:b/>
          <w:sz w:val="24"/>
          <w:szCs w:val="24"/>
          <w:lang w:val="ro-RO"/>
        </w:rPr>
        <w:t xml:space="preserve"> </w:t>
      </w:r>
      <w:r w:rsidRPr="00C54863">
        <w:rPr>
          <w:rFonts w:ascii="Times New Roman" w:eastAsia="Times New Roman" w:hAnsi="Times New Roman" w:cs="Times New Roman"/>
          <w:sz w:val="24"/>
          <w:szCs w:val="24"/>
          <w:lang w:val="ro-RO"/>
        </w:rPr>
        <w:t>cu sediul în Municipiul Sfântu Gheorghe str. Ciucului, nr. 47, având CIF 27674390,</w:t>
      </w:r>
      <w:r w:rsidRPr="00C54863">
        <w:rPr>
          <w:rFonts w:ascii="Times New Roman" w:eastAsia="Times New Roman" w:hAnsi="Times New Roman" w:cs="Times New Roman"/>
          <w:color w:val="000000"/>
          <w:sz w:val="24"/>
          <w:szCs w:val="24"/>
          <w:lang w:val="ro-RO"/>
        </w:rPr>
        <w:t xml:space="preserve"> cont bancar (IBAN), nr. ___________________________, </w:t>
      </w:r>
      <w:r w:rsidRPr="00C54863">
        <w:rPr>
          <w:rFonts w:ascii="Times New Roman" w:eastAsia="Times New Roman" w:hAnsi="Times New Roman" w:cs="Times New Roman"/>
          <w:sz w:val="24"/>
          <w:szCs w:val="24"/>
          <w:lang w:val="ro-RO"/>
        </w:rPr>
        <w:t>deschis la Trezoreria Sfântu Gheorghe, Tel.__________, e-mail __________, reprezentată prin președinte,</w:t>
      </w:r>
      <w:r w:rsidR="002B42E1">
        <w:rPr>
          <w:rFonts w:ascii="Times New Roman" w:eastAsia="Times New Roman" w:hAnsi="Times New Roman" w:cs="Times New Roman"/>
          <w:sz w:val="24"/>
          <w:szCs w:val="24"/>
          <w:lang w:val="ro-RO"/>
        </w:rPr>
        <w:t xml:space="preserve"> Fleckhammer Otto,</w:t>
      </w:r>
      <w:r w:rsidRPr="00C54863">
        <w:rPr>
          <w:rFonts w:ascii="Times New Roman" w:eastAsia="Times New Roman" w:hAnsi="Times New Roman" w:cs="Times New Roman"/>
          <w:sz w:val="24"/>
          <w:szCs w:val="24"/>
          <w:lang w:val="ro-RO"/>
        </w:rPr>
        <w:t xml:space="preserve"> în calitate de asociat,</w:t>
      </w:r>
    </w:p>
    <w:p w:rsidR="00C54863" w:rsidRPr="00C54863" w:rsidRDefault="00C54863" w:rsidP="00C54863">
      <w:pPr>
        <w:spacing w:after="0" w:line="240" w:lineRule="auto"/>
        <w:jc w:val="both"/>
        <w:rPr>
          <w:rFonts w:ascii="Times New Roman" w:eastAsia="Times New Roman" w:hAnsi="Times New Roman" w:cs="Times New Roman"/>
          <w:bCs/>
          <w:sz w:val="24"/>
          <w:szCs w:val="24"/>
          <w:lang w:val="ro-RO"/>
        </w:rPr>
      </w:pPr>
      <w:r w:rsidRPr="00C54863">
        <w:rPr>
          <w:rFonts w:ascii="Times New Roman" w:eastAsia="Times New Roman" w:hAnsi="Times New Roman" w:cs="Times New Roman"/>
          <w:sz w:val="24"/>
          <w:szCs w:val="24"/>
          <w:lang w:val="ro-RO"/>
        </w:rPr>
        <w:tab/>
      </w:r>
      <w:r w:rsidR="00C14676">
        <w:rPr>
          <w:rFonts w:ascii="Times New Roman" w:eastAsia="Times New Roman" w:hAnsi="Times New Roman" w:cs="Times New Roman"/>
          <w:sz w:val="24"/>
          <w:szCs w:val="24"/>
          <w:lang w:val="ro-RO"/>
        </w:rPr>
        <w:t>având în vedere H.C.L. ____/2023</w:t>
      </w:r>
      <w:r w:rsidRPr="00C54863">
        <w:rPr>
          <w:rFonts w:ascii="Times New Roman" w:eastAsia="Times New Roman" w:hAnsi="Times New Roman" w:cs="Times New Roman"/>
          <w:sz w:val="24"/>
          <w:szCs w:val="24"/>
          <w:lang w:val="ro-RO"/>
        </w:rPr>
        <w:t xml:space="preserve"> privind instituirea programului de interes public local ”Un pom pentru generația viitoare” și aprobarea încheierii unui contract de asociere între Municipiul Sfântu Gheorghe prin Consiliul Local al Municipiului Sfântu Gheorghe și Fundația Comunitară Covasna – H</w:t>
      </w:r>
      <w:r w:rsidRPr="00C54863">
        <w:rPr>
          <w:rFonts w:ascii="Times New Roman" w:eastAsia="Times New Roman" w:hAnsi="Times New Roman" w:cs="Times New Roman"/>
          <w:sz w:val="24"/>
          <w:szCs w:val="24"/>
          <w:lang w:val="hu-HU"/>
        </w:rPr>
        <w:t>á</w:t>
      </w:r>
      <w:r w:rsidRPr="00C54863">
        <w:rPr>
          <w:rFonts w:ascii="Times New Roman" w:eastAsia="Times New Roman" w:hAnsi="Times New Roman" w:cs="Times New Roman"/>
          <w:sz w:val="24"/>
          <w:szCs w:val="24"/>
          <w:lang w:val="ro-RO"/>
        </w:rPr>
        <w:t>romszéki K</w:t>
      </w:r>
      <w:r w:rsidRPr="00C54863">
        <w:rPr>
          <w:rFonts w:ascii="Times New Roman" w:eastAsia="Times New Roman" w:hAnsi="Times New Roman" w:cs="Times New Roman"/>
          <w:sz w:val="24"/>
          <w:szCs w:val="24"/>
          <w:lang w:val="hu-HU"/>
        </w:rPr>
        <w:t>özösségi Alapítvány</w:t>
      </w:r>
    </w:p>
    <w:p w:rsidR="00C54863" w:rsidRDefault="00C54863" w:rsidP="00C54863">
      <w:pPr>
        <w:spacing w:after="0" w:line="240" w:lineRule="auto"/>
        <w:jc w:val="both"/>
        <w:rPr>
          <w:rFonts w:ascii="Times New Roman" w:eastAsia="Times New Roman" w:hAnsi="Times New Roman" w:cs="Times New Roman"/>
          <w:bCs/>
          <w:color w:val="000000"/>
          <w:sz w:val="24"/>
          <w:szCs w:val="24"/>
          <w:lang w:val="ro-RO"/>
        </w:rPr>
      </w:pPr>
      <w:r w:rsidRPr="00C54863">
        <w:rPr>
          <w:rFonts w:ascii="Times New Roman" w:eastAsia="Times New Roman" w:hAnsi="Times New Roman" w:cs="Times New Roman"/>
          <w:sz w:val="24"/>
          <w:szCs w:val="24"/>
          <w:lang w:val="ro-RO"/>
        </w:rPr>
        <w:tab/>
      </w:r>
      <w:r w:rsidRPr="00C54863">
        <w:rPr>
          <w:rFonts w:ascii="Times New Roman" w:eastAsia="Times New Roman" w:hAnsi="Times New Roman" w:cs="Times New Roman"/>
          <w:bCs/>
          <w:color w:val="000000"/>
          <w:sz w:val="24"/>
          <w:szCs w:val="24"/>
          <w:lang w:val="ro-RO"/>
        </w:rPr>
        <w:t>de comun acord, au convenit să încheie prezentul contract de asociere cu respectarea următoarelor clauze:</w:t>
      </w:r>
    </w:p>
    <w:p w:rsidR="00343AEB" w:rsidRPr="00C54863" w:rsidRDefault="00343AEB" w:rsidP="00C54863">
      <w:pPr>
        <w:spacing w:after="0" w:line="240" w:lineRule="auto"/>
        <w:jc w:val="both"/>
        <w:rPr>
          <w:rFonts w:ascii="Times New Roman" w:eastAsia="Times New Roman" w:hAnsi="Times New Roman" w:cs="Times New Roman"/>
          <w:bCs/>
          <w:color w:val="000000"/>
          <w:sz w:val="24"/>
          <w:szCs w:val="24"/>
          <w:lang w:val="ro-RO"/>
        </w:rPr>
      </w:pPr>
    </w:p>
    <w:p w:rsidR="00C54863" w:rsidRPr="00C54863" w:rsidRDefault="00C54863" w:rsidP="00C54863">
      <w:pPr>
        <w:shd w:val="clear" w:color="auto" w:fill="FFFFFF"/>
        <w:spacing w:after="0" w:line="240" w:lineRule="auto"/>
        <w:ind w:firstLine="540"/>
        <w:jc w:val="both"/>
        <w:outlineLvl w:val="0"/>
        <w:rPr>
          <w:rFonts w:ascii="Times New Roman" w:eastAsia="Calibri" w:hAnsi="Times New Roman" w:cs="Times New Roman"/>
          <w:b/>
          <w:bCs/>
          <w:color w:val="000000"/>
          <w:sz w:val="24"/>
          <w:szCs w:val="24"/>
          <w:lang w:val="ro-RO"/>
        </w:rPr>
      </w:pPr>
      <w:r w:rsidRPr="00C54863">
        <w:rPr>
          <w:rFonts w:ascii="Times New Roman" w:eastAsia="Calibri" w:hAnsi="Times New Roman" w:cs="Times New Roman"/>
          <w:b/>
          <w:bCs/>
          <w:color w:val="000000"/>
          <w:sz w:val="24"/>
          <w:szCs w:val="24"/>
          <w:lang w:val="ro-RO"/>
        </w:rPr>
        <w:t xml:space="preserve">II. OBIECTUL CONTRACTULUI </w:t>
      </w:r>
    </w:p>
    <w:p w:rsidR="00C54863" w:rsidRPr="00C54863" w:rsidRDefault="00C54863" w:rsidP="00C54863">
      <w:pPr>
        <w:spacing w:after="0" w:line="240" w:lineRule="auto"/>
        <w:ind w:firstLine="540"/>
        <w:jc w:val="both"/>
        <w:rPr>
          <w:rFonts w:ascii="Times New Roman" w:eastAsia="Calibri" w:hAnsi="Times New Roman" w:cs="Times New Roman"/>
          <w:bCs/>
          <w:color w:val="000000"/>
          <w:sz w:val="24"/>
          <w:szCs w:val="24"/>
          <w:lang w:val="ro-RO"/>
        </w:rPr>
      </w:pPr>
      <w:r w:rsidRPr="00C54863">
        <w:rPr>
          <w:rFonts w:ascii="Times New Roman" w:eastAsia="Calibri" w:hAnsi="Times New Roman" w:cs="Times New Roman"/>
          <w:b/>
          <w:bCs/>
          <w:color w:val="000000"/>
          <w:sz w:val="24"/>
          <w:szCs w:val="24"/>
          <w:lang w:val="ro-RO"/>
        </w:rPr>
        <w:t>2.1.</w:t>
      </w:r>
      <w:r w:rsidRPr="00C54863">
        <w:rPr>
          <w:rFonts w:ascii="Times New Roman" w:eastAsia="Calibri" w:hAnsi="Times New Roman" w:cs="Times New Roman"/>
          <w:bCs/>
          <w:color w:val="000000"/>
          <w:sz w:val="24"/>
          <w:szCs w:val="24"/>
          <w:lang w:val="ro-RO"/>
        </w:rPr>
        <w:t xml:space="preserve"> Părţile se obligă să colaboreze în vederea realizării în comun a </w:t>
      </w:r>
      <w:r w:rsidRPr="00C54863">
        <w:rPr>
          <w:rFonts w:ascii="Times New Roman" w:eastAsia="Calibri" w:hAnsi="Times New Roman" w:cs="Times New Roman"/>
          <w:sz w:val="24"/>
          <w:szCs w:val="24"/>
          <w:lang w:val="ro-RO"/>
        </w:rPr>
        <w:t xml:space="preserve">programului ”Un pom pentru generația viitoare” </w:t>
      </w:r>
      <w:r w:rsidRPr="00C54863">
        <w:rPr>
          <w:rFonts w:ascii="Times New Roman" w:eastAsia="Calibri" w:hAnsi="Times New Roman" w:cs="Times New Roman"/>
          <w:bCs/>
          <w:color w:val="000000"/>
          <w:sz w:val="24"/>
          <w:szCs w:val="24"/>
          <w:lang w:val="ro-RO"/>
        </w:rPr>
        <w:t xml:space="preserve">care se va derula în perioada </w:t>
      </w:r>
      <w:r w:rsidR="003C0AD9" w:rsidRPr="004F1DED">
        <w:rPr>
          <w:rFonts w:ascii="Times New Roman" w:eastAsia="Calibri" w:hAnsi="Times New Roman" w:cs="Times New Roman"/>
          <w:color w:val="000000"/>
          <w:sz w:val="24"/>
          <w:szCs w:val="24"/>
          <w:lang w:val="ro-RO"/>
        </w:rPr>
        <w:t>04-06 aprilie 2023</w:t>
      </w:r>
      <w:r w:rsidRPr="00C54863">
        <w:rPr>
          <w:rFonts w:ascii="Times New Roman" w:eastAsia="Calibri" w:hAnsi="Times New Roman" w:cs="Times New Roman"/>
          <w:bCs/>
          <w:color w:val="000000"/>
          <w:sz w:val="24"/>
          <w:szCs w:val="24"/>
          <w:lang w:val="ro-RO"/>
        </w:rPr>
        <w:t>, în Municipiul Sfântu Gheorghe.</w:t>
      </w:r>
    </w:p>
    <w:p w:rsidR="00C54863" w:rsidRPr="00C54863" w:rsidRDefault="00C54863" w:rsidP="00C54863">
      <w:pPr>
        <w:spacing w:after="0" w:line="240" w:lineRule="auto"/>
        <w:ind w:firstLine="540"/>
        <w:jc w:val="both"/>
        <w:rPr>
          <w:rFonts w:ascii="Times New Roman" w:eastAsia="Calibri" w:hAnsi="Times New Roman" w:cs="Times New Roman"/>
          <w:bCs/>
          <w:color w:val="000000"/>
          <w:sz w:val="24"/>
          <w:szCs w:val="24"/>
          <w:lang w:val="ro-RO"/>
        </w:rPr>
      </w:pPr>
      <w:r w:rsidRPr="00C54863">
        <w:rPr>
          <w:rFonts w:ascii="Times New Roman" w:eastAsia="Calibri" w:hAnsi="Times New Roman" w:cs="Times New Roman"/>
          <w:b/>
          <w:bCs/>
          <w:color w:val="000000"/>
          <w:sz w:val="24"/>
          <w:szCs w:val="24"/>
          <w:lang w:val="ro-RO"/>
        </w:rPr>
        <w:t>2.2</w:t>
      </w:r>
      <w:r w:rsidRPr="00C54863">
        <w:rPr>
          <w:rFonts w:ascii="Times New Roman" w:eastAsia="Calibri" w:hAnsi="Times New Roman" w:cs="Times New Roman"/>
          <w:bCs/>
          <w:color w:val="000000"/>
          <w:sz w:val="24"/>
          <w:szCs w:val="24"/>
          <w:lang w:val="ro-RO"/>
        </w:rPr>
        <w:t xml:space="preserve">. Programul constă </w:t>
      </w:r>
      <w:r w:rsidR="00EF71C8">
        <w:rPr>
          <w:rFonts w:ascii="Times New Roman" w:eastAsia="Calibri" w:hAnsi="Times New Roman" w:cs="Times New Roman"/>
          <w:bCs/>
          <w:color w:val="000000"/>
          <w:sz w:val="24"/>
          <w:szCs w:val="24"/>
          <w:lang w:val="ro-RO"/>
        </w:rPr>
        <w:t>în distribuirea</w:t>
      </w:r>
      <w:r w:rsidR="004F303A">
        <w:rPr>
          <w:rFonts w:ascii="Times New Roman" w:eastAsia="Calibri" w:hAnsi="Times New Roman" w:cs="Times New Roman"/>
          <w:bCs/>
          <w:color w:val="000000"/>
          <w:sz w:val="24"/>
          <w:szCs w:val="24"/>
          <w:lang w:val="ro-RO"/>
        </w:rPr>
        <w:t xml:space="preserve"> cu titlu gratuit a</w:t>
      </w:r>
      <w:r w:rsidR="00EF71C8">
        <w:rPr>
          <w:rFonts w:ascii="Times New Roman" w:eastAsia="Calibri" w:hAnsi="Times New Roman" w:cs="Times New Roman"/>
          <w:bCs/>
          <w:color w:val="000000"/>
          <w:sz w:val="24"/>
          <w:szCs w:val="24"/>
          <w:lang w:val="ro-RO"/>
        </w:rPr>
        <w:t xml:space="preserve"> unui număr de 1284</w:t>
      </w:r>
      <w:r w:rsidRPr="00C54863">
        <w:rPr>
          <w:rFonts w:ascii="Times New Roman" w:eastAsia="Calibri" w:hAnsi="Times New Roman" w:cs="Times New Roman"/>
          <w:bCs/>
          <w:color w:val="000000"/>
          <w:sz w:val="24"/>
          <w:szCs w:val="24"/>
          <w:lang w:val="ro-RO"/>
        </w:rPr>
        <w:t xml:space="preserve"> de puieți de pomi fructiferi către </w:t>
      </w:r>
      <w:r w:rsidR="00354E65">
        <w:rPr>
          <w:rFonts w:ascii="Times New Roman" w:eastAsia="Calibri" w:hAnsi="Times New Roman" w:cs="Times New Roman"/>
          <w:bCs/>
          <w:color w:val="000000"/>
          <w:sz w:val="24"/>
          <w:szCs w:val="24"/>
          <w:lang w:val="ro-RO"/>
        </w:rPr>
        <w:t>locuitor</w:t>
      </w:r>
      <w:r w:rsidRPr="00C54863">
        <w:rPr>
          <w:rFonts w:ascii="Times New Roman" w:eastAsia="Calibri" w:hAnsi="Times New Roman" w:cs="Times New Roman"/>
          <w:bCs/>
          <w:color w:val="000000"/>
          <w:sz w:val="24"/>
          <w:szCs w:val="24"/>
          <w:lang w:val="ro-RO"/>
        </w:rPr>
        <w:t>ii municipiului Sfântu Ghe</w:t>
      </w:r>
      <w:r w:rsidR="004F303A">
        <w:rPr>
          <w:rFonts w:ascii="Times New Roman" w:eastAsia="Calibri" w:hAnsi="Times New Roman" w:cs="Times New Roman"/>
          <w:bCs/>
          <w:color w:val="000000"/>
          <w:sz w:val="24"/>
          <w:szCs w:val="24"/>
          <w:lang w:val="ro-RO"/>
        </w:rPr>
        <w:t>orghe, la solicitarea acestora.</w:t>
      </w:r>
    </w:p>
    <w:p w:rsidR="00C54863" w:rsidRPr="00C54863" w:rsidRDefault="00C54863" w:rsidP="00C54863">
      <w:pPr>
        <w:shd w:val="clear" w:color="auto" w:fill="FFFFFF"/>
        <w:spacing w:after="0" w:line="240" w:lineRule="auto"/>
        <w:ind w:firstLine="540"/>
        <w:jc w:val="both"/>
        <w:rPr>
          <w:rFonts w:ascii="Times New Roman" w:eastAsia="Calibri" w:hAnsi="Times New Roman" w:cs="Times New Roman"/>
          <w:bCs/>
          <w:color w:val="000000"/>
          <w:sz w:val="24"/>
          <w:szCs w:val="24"/>
          <w:lang w:val="ro-RO"/>
        </w:rPr>
      </w:pPr>
      <w:r w:rsidRPr="00C54863">
        <w:rPr>
          <w:rFonts w:ascii="Times New Roman" w:eastAsia="Calibri" w:hAnsi="Times New Roman" w:cs="Times New Roman"/>
          <w:b/>
          <w:bCs/>
          <w:color w:val="000000"/>
          <w:sz w:val="24"/>
          <w:szCs w:val="24"/>
          <w:lang w:val="ro-RO"/>
        </w:rPr>
        <w:t>2.3</w:t>
      </w:r>
      <w:r w:rsidRPr="00C54863">
        <w:rPr>
          <w:rFonts w:ascii="Times New Roman" w:eastAsia="Calibri" w:hAnsi="Times New Roman" w:cs="Times New Roman"/>
          <w:bCs/>
          <w:color w:val="000000"/>
          <w:sz w:val="24"/>
          <w:szCs w:val="24"/>
          <w:lang w:val="ro-RO"/>
        </w:rPr>
        <w:t>. Numărul de puieți care poate fi distribuit unui solicitant este de</w:t>
      </w:r>
      <w:r w:rsidR="00955C3D">
        <w:rPr>
          <w:rFonts w:ascii="Times New Roman" w:eastAsia="Calibri" w:hAnsi="Times New Roman" w:cs="Times New Roman"/>
          <w:bCs/>
          <w:color w:val="000000"/>
          <w:sz w:val="24"/>
          <w:szCs w:val="24"/>
          <w:lang w:val="ro-RO"/>
        </w:rPr>
        <w:t xml:space="preserve"> cel mult</w:t>
      </w:r>
      <w:r w:rsidRPr="00C54863">
        <w:rPr>
          <w:rFonts w:ascii="Times New Roman" w:eastAsia="Calibri" w:hAnsi="Times New Roman" w:cs="Times New Roman"/>
          <w:bCs/>
          <w:color w:val="000000"/>
          <w:sz w:val="24"/>
          <w:szCs w:val="24"/>
          <w:lang w:val="ro-RO"/>
        </w:rPr>
        <w:t xml:space="preserve"> 5 bucăți. </w:t>
      </w:r>
    </w:p>
    <w:p w:rsidR="00C54863" w:rsidRDefault="00C54863" w:rsidP="004F1DED">
      <w:pPr>
        <w:shd w:val="clear" w:color="auto" w:fill="FFFFFF"/>
        <w:spacing w:after="0" w:line="240" w:lineRule="auto"/>
        <w:ind w:firstLine="540"/>
        <w:jc w:val="both"/>
        <w:rPr>
          <w:rFonts w:ascii="Times New Roman" w:eastAsia="Calibri" w:hAnsi="Times New Roman" w:cs="Times New Roman"/>
          <w:bCs/>
          <w:color w:val="000000"/>
          <w:sz w:val="24"/>
          <w:szCs w:val="24"/>
          <w:lang w:val="ro-RO"/>
        </w:rPr>
      </w:pPr>
      <w:r w:rsidRPr="00EA3FCA">
        <w:rPr>
          <w:rFonts w:ascii="Times New Roman" w:eastAsia="Calibri" w:hAnsi="Times New Roman" w:cs="Times New Roman"/>
          <w:b/>
          <w:bCs/>
          <w:color w:val="000000"/>
          <w:sz w:val="24"/>
          <w:szCs w:val="24"/>
          <w:lang w:val="ro-RO"/>
        </w:rPr>
        <w:t>2.4</w:t>
      </w:r>
      <w:r w:rsidRPr="00EA3FCA">
        <w:rPr>
          <w:rFonts w:ascii="Times New Roman" w:eastAsia="Calibri" w:hAnsi="Times New Roman" w:cs="Times New Roman"/>
          <w:bCs/>
          <w:color w:val="000000"/>
          <w:sz w:val="24"/>
          <w:szCs w:val="24"/>
          <w:lang w:val="ro-RO"/>
        </w:rPr>
        <w:t>. Pentru realiza</w:t>
      </w:r>
      <w:r w:rsidR="004F1DED" w:rsidRPr="00EA3FCA">
        <w:rPr>
          <w:rFonts w:ascii="Times New Roman" w:eastAsia="Calibri" w:hAnsi="Times New Roman" w:cs="Times New Roman"/>
          <w:bCs/>
          <w:color w:val="000000"/>
          <w:sz w:val="24"/>
          <w:szCs w:val="24"/>
          <w:lang w:val="ro-RO"/>
        </w:rPr>
        <w:t>rea programului, în condițiile R</w:t>
      </w:r>
      <w:r w:rsidRPr="00EA3FCA">
        <w:rPr>
          <w:rFonts w:ascii="Times New Roman" w:eastAsia="Calibri" w:hAnsi="Times New Roman" w:cs="Times New Roman"/>
          <w:bCs/>
          <w:color w:val="000000"/>
          <w:sz w:val="24"/>
          <w:szCs w:val="24"/>
          <w:lang w:val="ro-RO"/>
        </w:rPr>
        <w:t xml:space="preserve">egulamentului aprobat, se va </w:t>
      </w:r>
      <w:r w:rsidR="004C5E3C" w:rsidRPr="00EA3FCA">
        <w:rPr>
          <w:rFonts w:ascii="Times New Roman" w:eastAsia="Calibri" w:hAnsi="Times New Roman" w:cs="Times New Roman"/>
          <w:bCs/>
          <w:color w:val="000000"/>
          <w:sz w:val="24"/>
          <w:szCs w:val="24"/>
          <w:lang w:val="ro-RO"/>
        </w:rPr>
        <w:t>desemna</w:t>
      </w:r>
      <w:r w:rsidRPr="00EA3FCA">
        <w:rPr>
          <w:rFonts w:ascii="Times New Roman" w:eastAsia="Calibri" w:hAnsi="Times New Roman" w:cs="Times New Roman"/>
          <w:bCs/>
          <w:color w:val="000000"/>
          <w:sz w:val="24"/>
          <w:szCs w:val="24"/>
          <w:lang w:val="ro-RO"/>
        </w:rPr>
        <w:t xml:space="preserve"> o persoană din cadrul </w:t>
      </w:r>
      <w:r w:rsidR="004F1DED" w:rsidRPr="00EA3FCA">
        <w:rPr>
          <w:rFonts w:ascii="Times New Roman" w:eastAsia="Calibri" w:hAnsi="Times New Roman" w:cs="Times New Roman"/>
          <w:sz w:val="24"/>
          <w:szCs w:val="24"/>
          <w:lang w:val="es-ES"/>
        </w:rPr>
        <w:t>Serviciului de Gospodărie a Domeniului Public</w:t>
      </w:r>
      <w:r w:rsidR="004F1DED" w:rsidRPr="00EA3FCA">
        <w:rPr>
          <w:rFonts w:ascii="Times New Roman" w:eastAsia="Calibri" w:hAnsi="Times New Roman" w:cs="Times New Roman"/>
          <w:bCs/>
          <w:color w:val="000000"/>
          <w:sz w:val="24"/>
          <w:szCs w:val="24"/>
          <w:lang w:val="ro-RO"/>
        </w:rPr>
        <w:t>, care va fi responsabilă</w:t>
      </w:r>
      <w:r w:rsidR="00AF73D5" w:rsidRPr="00EA3FCA">
        <w:rPr>
          <w:rFonts w:ascii="Times New Roman" w:eastAsia="Calibri" w:hAnsi="Times New Roman" w:cs="Times New Roman"/>
          <w:bCs/>
          <w:color w:val="000000"/>
          <w:sz w:val="24"/>
          <w:szCs w:val="24"/>
          <w:lang w:val="ro-RO"/>
        </w:rPr>
        <w:t xml:space="preserve"> de </w:t>
      </w:r>
      <w:r w:rsidRPr="00EA3FCA">
        <w:rPr>
          <w:rFonts w:ascii="Times New Roman" w:eastAsia="Calibri" w:hAnsi="Times New Roman" w:cs="Times New Roman"/>
          <w:bCs/>
          <w:color w:val="000000"/>
          <w:sz w:val="24"/>
          <w:szCs w:val="24"/>
          <w:lang w:val="ro-RO"/>
        </w:rPr>
        <w:t xml:space="preserve">soluționarea solicitărilor și </w:t>
      </w:r>
      <w:r w:rsidR="00AF73D5" w:rsidRPr="00EA3FCA">
        <w:rPr>
          <w:rFonts w:ascii="Times New Roman" w:eastAsia="Calibri" w:hAnsi="Times New Roman" w:cs="Times New Roman"/>
          <w:bCs/>
          <w:color w:val="000000"/>
          <w:sz w:val="24"/>
          <w:szCs w:val="24"/>
          <w:lang w:val="ro-RO"/>
        </w:rPr>
        <w:t xml:space="preserve">de </w:t>
      </w:r>
      <w:r w:rsidRPr="00EA3FCA">
        <w:rPr>
          <w:rFonts w:ascii="Times New Roman" w:eastAsia="Calibri" w:hAnsi="Times New Roman" w:cs="Times New Roman"/>
          <w:bCs/>
          <w:color w:val="000000"/>
          <w:sz w:val="24"/>
          <w:szCs w:val="24"/>
          <w:lang w:val="ro-RO"/>
        </w:rPr>
        <w:t>supravegherea modului de repartizare a puieților.</w:t>
      </w:r>
    </w:p>
    <w:p w:rsidR="00343AEB" w:rsidRPr="00A254C4" w:rsidRDefault="00343AEB" w:rsidP="004F1DED">
      <w:pPr>
        <w:shd w:val="clear" w:color="auto" w:fill="FFFFFF"/>
        <w:spacing w:after="0" w:line="240" w:lineRule="auto"/>
        <w:ind w:firstLine="540"/>
        <w:jc w:val="both"/>
        <w:rPr>
          <w:rFonts w:ascii="Times New Roman" w:eastAsia="Calibri" w:hAnsi="Times New Roman" w:cs="Times New Roman"/>
          <w:bCs/>
          <w:color w:val="000000"/>
          <w:sz w:val="24"/>
          <w:szCs w:val="24"/>
          <w:lang w:val="ro-RO"/>
        </w:rPr>
      </w:pPr>
    </w:p>
    <w:p w:rsidR="00C54863" w:rsidRPr="00C54863" w:rsidRDefault="00C54863" w:rsidP="00C54863">
      <w:pPr>
        <w:shd w:val="clear" w:color="auto" w:fill="FFFFFF"/>
        <w:spacing w:after="0" w:line="240" w:lineRule="auto"/>
        <w:ind w:firstLine="540"/>
        <w:jc w:val="both"/>
        <w:outlineLvl w:val="0"/>
        <w:rPr>
          <w:rFonts w:ascii="Times New Roman" w:eastAsia="Calibri" w:hAnsi="Times New Roman" w:cs="Times New Roman"/>
          <w:b/>
          <w:bCs/>
          <w:color w:val="000000"/>
          <w:sz w:val="24"/>
          <w:szCs w:val="24"/>
          <w:lang w:val="ro-RO"/>
        </w:rPr>
      </w:pPr>
      <w:r w:rsidRPr="00C54863">
        <w:rPr>
          <w:rFonts w:ascii="Times New Roman" w:eastAsia="Calibri" w:hAnsi="Times New Roman" w:cs="Times New Roman"/>
          <w:b/>
          <w:bCs/>
          <w:color w:val="000000"/>
          <w:sz w:val="24"/>
          <w:szCs w:val="24"/>
          <w:lang w:val="ro-RO"/>
        </w:rPr>
        <w:t xml:space="preserve">III. INTRAREA ÎN VIGOARE ŞI DURATA CONTRACTULUI </w:t>
      </w:r>
    </w:p>
    <w:p w:rsidR="00C54863" w:rsidRDefault="00C54863" w:rsidP="00C54863">
      <w:pPr>
        <w:shd w:val="clear" w:color="auto" w:fill="FFFFFF"/>
        <w:spacing w:after="0" w:line="240" w:lineRule="auto"/>
        <w:ind w:firstLine="540"/>
        <w:jc w:val="both"/>
        <w:rPr>
          <w:rFonts w:ascii="Times New Roman" w:eastAsia="Calibri" w:hAnsi="Times New Roman" w:cs="Times New Roman"/>
          <w:bCs/>
          <w:color w:val="000000"/>
          <w:sz w:val="24"/>
          <w:szCs w:val="24"/>
          <w:lang w:val="ro-RO"/>
        </w:rPr>
      </w:pPr>
      <w:r w:rsidRPr="00C54863">
        <w:rPr>
          <w:rFonts w:ascii="Times New Roman" w:eastAsia="Calibri" w:hAnsi="Times New Roman" w:cs="Times New Roman"/>
          <w:b/>
          <w:bCs/>
          <w:color w:val="000000"/>
          <w:sz w:val="24"/>
          <w:szCs w:val="24"/>
          <w:lang w:val="ro-RO"/>
        </w:rPr>
        <w:t>3.1.</w:t>
      </w:r>
      <w:r w:rsidRPr="00C54863">
        <w:rPr>
          <w:rFonts w:ascii="Times New Roman" w:eastAsia="Calibri" w:hAnsi="Times New Roman" w:cs="Times New Roman"/>
          <w:bCs/>
          <w:color w:val="000000"/>
          <w:sz w:val="24"/>
          <w:szCs w:val="24"/>
          <w:lang w:val="ro-RO"/>
        </w:rPr>
        <w:t xml:space="preserve"> Prezentul contract intră în vigoare la data semnării de către părţile contractante şi se finalizează la data realizării obiectului său.</w:t>
      </w:r>
    </w:p>
    <w:p w:rsidR="00343AEB" w:rsidRPr="00C54863" w:rsidRDefault="00343AEB" w:rsidP="00C54863">
      <w:pPr>
        <w:shd w:val="clear" w:color="auto" w:fill="FFFFFF"/>
        <w:spacing w:after="0" w:line="240" w:lineRule="auto"/>
        <w:ind w:firstLine="540"/>
        <w:jc w:val="both"/>
        <w:rPr>
          <w:rFonts w:ascii="Times New Roman" w:eastAsia="Calibri" w:hAnsi="Times New Roman" w:cs="Times New Roman"/>
          <w:bCs/>
          <w:color w:val="000000"/>
          <w:sz w:val="24"/>
          <w:szCs w:val="24"/>
          <w:lang w:val="ro-RO"/>
        </w:rPr>
      </w:pPr>
    </w:p>
    <w:p w:rsidR="00C54863" w:rsidRPr="00C54863" w:rsidRDefault="00C54863" w:rsidP="00C54863">
      <w:pPr>
        <w:shd w:val="clear" w:color="auto" w:fill="FFFFFF"/>
        <w:spacing w:after="0" w:line="240" w:lineRule="auto"/>
        <w:ind w:firstLine="540"/>
        <w:jc w:val="both"/>
        <w:outlineLvl w:val="0"/>
        <w:rPr>
          <w:rFonts w:ascii="Times New Roman" w:eastAsia="Calibri" w:hAnsi="Times New Roman" w:cs="Times New Roman"/>
          <w:b/>
          <w:bCs/>
          <w:color w:val="000000"/>
          <w:sz w:val="24"/>
          <w:szCs w:val="24"/>
          <w:lang w:val="ro-RO"/>
        </w:rPr>
      </w:pPr>
      <w:r w:rsidRPr="00C54863">
        <w:rPr>
          <w:rFonts w:ascii="Times New Roman" w:eastAsia="Calibri" w:hAnsi="Times New Roman" w:cs="Times New Roman"/>
          <w:b/>
          <w:bCs/>
          <w:color w:val="000000"/>
          <w:sz w:val="24"/>
          <w:szCs w:val="24"/>
          <w:lang w:val="ro-RO"/>
        </w:rPr>
        <w:t>IV. OBLIGAŢIILE PĂRŢILOR</w:t>
      </w:r>
    </w:p>
    <w:p w:rsidR="00C54863" w:rsidRPr="00C54863" w:rsidRDefault="00C54863" w:rsidP="00C54863">
      <w:pPr>
        <w:shd w:val="clear" w:color="auto" w:fill="FFFFFF"/>
        <w:spacing w:after="0" w:line="240" w:lineRule="auto"/>
        <w:ind w:firstLine="540"/>
        <w:jc w:val="both"/>
        <w:outlineLvl w:val="0"/>
        <w:rPr>
          <w:rFonts w:ascii="Times New Roman" w:eastAsia="Calibri" w:hAnsi="Times New Roman" w:cs="Times New Roman"/>
          <w:b/>
          <w:bCs/>
          <w:color w:val="000000"/>
          <w:sz w:val="24"/>
          <w:szCs w:val="24"/>
          <w:lang w:val="ro-RO"/>
        </w:rPr>
      </w:pPr>
      <w:r w:rsidRPr="00C54863">
        <w:rPr>
          <w:rFonts w:ascii="Times New Roman" w:eastAsia="Calibri" w:hAnsi="Times New Roman" w:cs="Times New Roman"/>
          <w:b/>
          <w:bCs/>
          <w:color w:val="000000"/>
          <w:sz w:val="24"/>
          <w:szCs w:val="24"/>
          <w:lang w:val="ro-RO"/>
        </w:rPr>
        <w:t xml:space="preserve">4.1. Municipiul Sfântu Gheorghe se obligă: </w:t>
      </w:r>
    </w:p>
    <w:p w:rsidR="00C54863" w:rsidRPr="00C54863" w:rsidRDefault="00C54863" w:rsidP="00C54863">
      <w:pPr>
        <w:shd w:val="clear" w:color="auto" w:fill="FFFFFF"/>
        <w:spacing w:after="0" w:line="240" w:lineRule="auto"/>
        <w:ind w:firstLine="540"/>
        <w:jc w:val="both"/>
        <w:rPr>
          <w:rFonts w:ascii="Times New Roman" w:eastAsia="Calibri" w:hAnsi="Times New Roman" w:cs="Times New Roman"/>
          <w:bCs/>
          <w:color w:val="000000"/>
          <w:sz w:val="24"/>
          <w:szCs w:val="24"/>
          <w:lang w:val="ro-RO"/>
        </w:rPr>
      </w:pPr>
      <w:r w:rsidRPr="00C54863">
        <w:rPr>
          <w:rFonts w:ascii="Times New Roman" w:eastAsia="Calibri" w:hAnsi="Times New Roman" w:cs="Times New Roman"/>
          <w:bCs/>
          <w:color w:val="000000"/>
          <w:sz w:val="24"/>
          <w:szCs w:val="24"/>
          <w:lang w:val="ro-RO"/>
        </w:rPr>
        <w:t>a) să pună la dispoziţia asocierii, spațiul situat în Grădinăria municipiului Sfântu Gheorghe, situat în str. Arcușului nr. 22, în vederea distribuirii puieților de pomi fructiferi;</w:t>
      </w:r>
    </w:p>
    <w:p w:rsidR="00C54863" w:rsidRPr="00C54863" w:rsidRDefault="00C54863" w:rsidP="00C54863">
      <w:pPr>
        <w:shd w:val="clear" w:color="auto" w:fill="FFFFFF"/>
        <w:spacing w:after="0" w:line="240" w:lineRule="auto"/>
        <w:ind w:firstLine="540"/>
        <w:jc w:val="both"/>
        <w:rPr>
          <w:rFonts w:ascii="Times New Roman" w:eastAsia="Calibri" w:hAnsi="Times New Roman" w:cs="Times New Roman"/>
          <w:bCs/>
          <w:color w:val="000000"/>
          <w:sz w:val="24"/>
          <w:szCs w:val="24"/>
          <w:lang w:val="ro-RO"/>
        </w:rPr>
      </w:pPr>
      <w:r w:rsidRPr="00C54863">
        <w:rPr>
          <w:rFonts w:ascii="Times New Roman" w:eastAsia="Calibri" w:hAnsi="Times New Roman" w:cs="Times New Roman"/>
          <w:bCs/>
          <w:color w:val="000000"/>
          <w:sz w:val="24"/>
          <w:szCs w:val="24"/>
          <w:lang w:val="ro-RO"/>
        </w:rPr>
        <w:t>b) să suporte costurile reprezentând 75% din contravaloarea puieților distribuiți către cetățeni;</w:t>
      </w:r>
    </w:p>
    <w:p w:rsidR="00C54863" w:rsidRDefault="00C54863" w:rsidP="00491E58">
      <w:pPr>
        <w:shd w:val="clear" w:color="auto" w:fill="FFFFFF"/>
        <w:spacing w:after="0" w:line="240" w:lineRule="auto"/>
        <w:ind w:firstLine="540"/>
        <w:jc w:val="both"/>
        <w:rPr>
          <w:rFonts w:ascii="Times New Roman" w:eastAsia="Calibri" w:hAnsi="Times New Roman" w:cs="Times New Roman"/>
          <w:sz w:val="24"/>
          <w:szCs w:val="24"/>
          <w:lang w:val="ro-RO"/>
        </w:rPr>
      </w:pPr>
      <w:r w:rsidRPr="00C54863">
        <w:rPr>
          <w:rFonts w:ascii="Times New Roman" w:eastAsia="Calibri" w:hAnsi="Times New Roman" w:cs="Times New Roman"/>
          <w:bCs/>
          <w:color w:val="000000"/>
          <w:sz w:val="24"/>
          <w:szCs w:val="24"/>
          <w:lang w:val="ro-RO"/>
        </w:rPr>
        <w:lastRenderedPageBreak/>
        <w:t xml:space="preserve">c)  </w:t>
      </w:r>
      <w:r w:rsidRPr="00C54863">
        <w:rPr>
          <w:rFonts w:ascii="Times New Roman" w:eastAsia="Calibri" w:hAnsi="Times New Roman" w:cs="Times New Roman"/>
          <w:sz w:val="24"/>
          <w:szCs w:val="24"/>
          <w:lang w:val="ro-RO"/>
        </w:rPr>
        <w:t xml:space="preserve">să asigure </w:t>
      </w:r>
      <w:r w:rsidR="005A66FE">
        <w:rPr>
          <w:rFonts w:ascii="Times New Roman" w:eastAsia="Calibri" w:hAnsi="Times New Roman" w:cs="Times New Roman"/>
          <w:sz w:val="24"/>
          <w:szCs w:val="24"/>
          <w:lang w:val="ro-RO"/>
        </w:rPr>
        <w:t xml:space="preserve">sprijin în </w:t>
      </w:r>
      <w:r w:rsidRPr="00C54863">
        <w:rPr>
          <w:rFonts w:ascii="Times New Roman" w:eastAsia="Calibri" w:hAnsi="Times New Roman" w:cs="Times New Roman"/>
          <w:sz w:val="24"/>
          <w:szCs w:val="24"/>
          <w:lang w:val="ro-RO"/>
        </w:rPr>
        <w:t>distribuirea puieților</w:t>
      </w:r>
      <w:r w:rsidR="00491E58">
        <w:rPr>
          <w:rFonts w:ascii="Times New Roman" w:eastAsia="Calibri" w:hAnsi="Times New Roman" w:cs="Times New Roman"/>
          <w:sz w:val="24"/>
          <w:szCs w:val="24"/>
          <w:lang w:val="ro-RO"/>
        </w:rPr>
        <w:t xml:space="preserve"> și </w:t>
      </w:r>
      <w:r w:rsidRPr="00C54863">
        <w:rPr>
          <w:rFonts w:ascii="Times New Roman" w:eastAsia="Calibri" w:hAnsi="Times New Roman" w:cs="Times New Roman"/>
          <w:sz w:val="24"/>
          <w:szCs w:val="24"/>
          <w:lang w:val="ro-RO"/>
        </w:rPr>
        <w:t>să asigure suprave</w:t>
      </w:r>
      <w:r w:rsidR="008C10D0">
        <w:rPr>
          <w:rFonts w:ascii="Times New Roman" w:eastAsia="Calibri" w:hAnsi="Times New Roman" w:cs="Times New Roman"/>
          <w:sz w:val="24"/>
          <w:szCs w:val="24"/>
          <w:lang w:val="ro-RO"/>
        </w:rPr>
        <w:t>gherea derulării programului;</w:t>
      </w:r>
    </w:p>
    <w:p w:rsidR="00343AEB" w:rsidRPr="00C54863" w:rsidRDefault="00343AEB" w:rsidP="00C54863">
      <w:pPr>
        <w:shd w:val="clear" w:color="auto" w:fill="FFFFFF"/>
        <w:spacing w:after="0" w:line="240" w:lineRule="auto"/>
        <w:ind w:firstLine="540"/>
        <w:jc w:val="both"/>
        <w:rPr>
          <w:rFonts w:ascii="Times New Roman" w:eastAsia="Calibri" w:hAnsi="Times New Roman" w:cs="Times New Roman"/>
          <w:sz w:val="24"/>
          <w:szCs w:val="24"/>
          <w:lang w:val="ro-RO"/>
        </w:rPr>
      </w:pPr>
    </w:p>
    <w:p w:rsidR="00C54863" w:rsidRPr="00C54863" w:rsidRDefault="00C54863" w:rsidP="00C54863">
      <w:pPr>
        <w:autoSpaceDE w:val="0"/>
        <w:autoSpaceDN w:val="0"/>
        <w:adjustRightInd w:val="0"/>
        <w:spacing w:after="0" w:line="240" w:lineRule="auto"/>
        <w:ind w:firstLine="540"/>
        <w:jc w:val="both"/>
        <w:rPr>
          <w:rFonts w:ascii="Times New Roman" w:eastAsia="Calibri" w:hAnsi="Times New Roman" w:cs="Times New Roman"/>
          <w:b/>
          <w:bCs/>
          <w:color w:val="000000"/>
          <w:sz w:val="24"/>
          <w:szCs w:val="24"/>
          <w:lang w:val="ro-RO"/>
        </w:rPr>
      </w:pPr>
      <w:r w:rsidRPr="00C54863">
        <w:rPr>
          <w:rFonts w:ascii="Times New Roman" w:eastAsia="Calibri" w:hAnsi="Times New Roman" w:cs="Times New Roman"/>
          <w:b/>
          <w:sz w:val="24"/>
          <w:szCs w:val="24"/>
          <w:lang w:val="ro-RO"/>
        </w:rPr>
        <w:t>4.2.</w:t>
      </w:r>
      <w:r w:rsidRPr="00C54863">
        <w:rPr>
          <w:rFonts w:ascii="Times New Roman" w:eastAsia="Calibri" w:hAnsi="Times New Roman" w:cs="Times New Roman"/>
          <w:sz w:val="24"/>
          <w:szCs w:val="24"/>
          <w:lang w:val="ro-RO"/>
        </w:rPr>
        <w:t xml:space="preserve"> </w:t>
      </w:r>
      <w:r w:rsidRPr="00C54863">
        <w:rPr>
          <w:rFonts w:ascii="Times New Roman" w:eastAsia="Calibri" w:hAnsi="Times New Roman" w:cs="Times New Roman"/>
          <w:b/>
          <w:sz w:val="24"/>
          <w:szCs w:val="24"/>
          <w:lang w:val="ro-RO"/>
        </w:rPr>
        <w:t>FUNDAȚIA FUNDAȚIA COMUNITARĂ COVASNA – H</w:t>
      </w:r>
      <w:r w:rsidRPr="00C54863">
        <w:rPr>
          <w:rFonts w:ascii="Times New Roman" w:eastAsia="Calibri" w:hAnsi="Times New Roman" w:cs="Times New Roman"/>
          <w:b/>
          <w:sz w:val="24"/>
          <w:szCs w:val="24"/>
          <w:lang w:val="hu-HU"/>
        </w:rPr>
        <w:t>Á</w:t>
      </w:r>
      <w:r w:rsidRPr="00C54863">
        <w:rPr>
          <w:rFonts w:ascii="Times New Roman" w:eastAsia="Calibri" w:hAnsi="Times New Roman" w:cs="Times New Roman"/>
          <w:b/>
          <w:sz w:val="24"/>
          <w:szCs w:val="24"/>
          <w:lang w:val="ro-RO"/>
        </w:rPr>
        <w:t>ROMSZÉKI K</w:t>
      </w:r>
      <w:r w:rsidRPr="00C54863">
        <w:rPr>
          <w:rFonts w:ascii="Times New Roman" w:eastAsia="Calibri" w:hAnsi="Times New Roman" w:cs="Times New Roman"/>
          <w:b/>
          <w:sz w:val="24"/>
          <w:szCs w:val="24"/>
          <w:lang w:val="hu-HU"/>
        </w:rPr>
        <w:t>ÖZÖSSÉGI ALAPÍTVÁNY se obligă</w:t>
      </w:r>
      <w:r w:rsidRPr="00C54863">
        <w:rPr>
          <w:rFonts w:ascii="Times New Roman" w:eastAsia="Calibri" w:hAnsi="Times New Roman" w:cs="Times New Roman"/>
          <w:b/>
          <w:bCs/>
          <w:color w:val="000000"/>
          <w:sz w:val="24"/>
          <w:szCs w:val="24"/>
          <w:lang w:val="ro-RO"/>
        </w:rPr>
        <w:t>:</w:t>
      </w:r>
    </w:p>
    <w:p w:rsidR="00C54863" w:rsidRPr="00C54863" w:rsidRDefault="00C54863" w:rsidP="00C54863">
      <w:pPr>
        <w:autoSpaceDE w:val="0"/>
        <w:autoSpaceDN w:val="0"/>
        <w:adjustRightInd w:val="0"/>
        <w:spacing w:after="0" w:line="240" w:lineRule="auto"/>
        <w:ind w:firstLine="567"/>
        <w:jc w:val="both"/>
        <w:rPr>
          <w:rFonts w:ascii="Times New Roman" w:eastAsia="Calibri" w:hAnsi="Times New Roman" w:cs="Times New Roman"/>
          <w:bCs/>
          <w:color w:val="000000"/>
          <w:sz w:val="24"/>
          <w:szCs w:val="24"/>
          <w:lang w:val="ro-RO"/>
        </w:rPr>
      </w:pPr>
      <w:r w:rsidRPr="00C54863">
        <w:rPr>
          <w:rFonts w:ascii="Times New Roman" w:eastAsia="Calibri" w:hAnsi="Times New Roman" w:cs="Times New Roman"/>
          <w:bCs/>
          <w:color w:val="000000"/>
          <w:sz w:val="24"/>
          <w:szCs w:val="24"/>
          <w:lang w:val="ro-RO"/>
        </w:rPr>
        <w:t>a) să asigure contribuția de 25% din contravaloarea puieților care vor fi distribuiți către</w:t>
      </w:r>
      <w:r w:rsidR="00AB6CBE">
        <w:rPr>
          <w:rFonts w:ascii="Times New Roman" w:eastAsia="Calibri" w:hAnsi="Times New Roman" w:cs="Times New Roman"/>
          <w:bCs/>
          <w:color w:val="000000"/>
          <w:sz w:val="24"/>
          <w:szCs w:val="24"/>
          <w:lang w:val="ro-RO"/>
        </w:rPr>
        <w:t xml:space="preserve"> solicitanți</w:t>
      </w:r>
      <w:r w:rsidRPr="00C54863">
        <w:rPr>
          <w:rFonts w:ascii="Times New Roman" w:eastAsia="Calibri" w:hAnsi="Times New Roman" w:cs="Times New Roman"/>
          <w:bCs/>
          <w:color w:val="000000"/>
          <w:sz w:val="24"/>
          <w:szCs w:val="24"/>
          <w:lang w:val="ro-RO"/>
        </w:rPr>
        <w:t xml:space="preserve">; </w:t>
      </w:r>
    </w:p>
    <w:p w:rsidR="00C54863" w:rsidRPr="00C54863" w:rsidRDefault="00C17900" w:rsidP="00C54863">
      <w:pPr>
        <w:autoSpaceDE w:val="0"/>
        <w:autoSpaceDN w:val="0"/>
        <w:adjustRightInd w:val="0"/>
        <w:spacing w:after="0" w:line="240" w:lineRule="auto"/>
        <w:ind w:firstLine="540"/>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b</w:t>
      </w:r>
      <w:r w:rsidR="00F30A4A">
        <w:rPr>
          <w:rFonts w:ascii="Times New Roman" w:eastAsia="Calibri" w:hAnsi="Times New Roman" w:cs="Times New Roman"/>
          <w:sz w:val="24"/>
          <w:szCs w:val="24"/>
          <w:lang w:val="ro-RO"/>
        </w:rPr>
        <w:t xml:space="preserve">) să asigure </w:t>
      </w:r>
      <w:r w:rsidR="00312906">
        <w:rPr>
          <w:rFonts w:ascii="Times New Roman" w:eastAsia="Calibri" w:hAnsi="Times New Roman" w:cs="Times New Roman"/>
          <w:sz w:val="24"/>
          <w:szCs w:val="24"/>
          <w:lang w:val="ro-RO"/>
        </w:rPr>
        <w:t>comanda</w:t>
      </w:r>
      <w:r w:rsidR="00F04B33">
        <w:rPr>
          <w:rFonts w:ascii="Times New Roman" w:eastAsia="Calibri" w:hAnsi="Times New Roman" w:cs="Times New Roman"/>
          <w:sz w:val="24"/>
          <w:szCs w:val="24"/>
          <w:lang w:val="ro-RO"/>
        </w:rPr>
        <w:t xml:space="preserve"> și</w:t>
      </w:r>
      <w:r w:rsidR="00312906">
        <w:rPr>
          <w:rFonts w:ascii="Times New Roman" w:eastAsia="Calibri" w:hAnsi="Times New Roman" w:cs="Times New Roman"/>
          <w:sz w:val="24"/>
          <w:szCs w:val="24"/>
          <w:lang w:val="ro-RO"/>
        </w:rPr>
        <w:t xml:space="preserve"> </w:t>
      </w:r>
      <w:r w:rsidR="00F04B33">
        <w:rPr>
          <w:rFonts w:ascii="Times New Roman" w:eastAsia="Calibri" w:hAnsi="Times New Roman" w:cs="Times New Roman"/>
          <w:sz w:val="24"/>
          <w:szCs w:val="24"/>
          <w:lang w:val="ro-RO"/>
        </w:rPr>
        <w:t xml:space="preserve"> </w:t>
      </w:r>
      <w:r w:rsidR="00F30A4A">
        <w:rPr>
          <w:rFonts w:ascii="Times New Roman" w:eastAsia="Calibri" w:hAnsi="Times New Roman" w:cs="Times New Roman"/>
          <w:sz w:val="24"/>
          <w:szCs w:val="24"/>
          <w:lang w:val="ro-RO"/>
        </w:rPr>
        <w:t>transport</w:t>
      </w:r>
      <w:r w:rsidR="00312906">
        <w:rPr>
          <w:rFonts w:ascii="Times New Roman" w:eastAsia="Calibri" w:hAnsi="Times New Roman" w:cs="Times New Roman"/>
          <w:sz w:val="24"/>
          <w:szCs w:val="24"/>
          <w:lang w:val="ro-RO"/>
        </w:rPr>
        <w:t>ul</w:t>
      </w:r>
      <w:r w:rsidR="00F04B33">
        <w:rPr>
          <w:rFonts w:ascii="Times New Roman" w:eastAsia="Calibri" w:hAnsi="Times New Roman" w:cs="Times New Roman"/>
          <w:sz w:val="24"/>
          <w:szCs w:val="24"/>
          <w:lang w:val="ro-RO"/>
        </w:rPr>
        <w:t xml:space="preserve"> </w:t>
      </w:r>
      <w:r w:rsidR="00F30A4A">
        <w:rPr>
          <w:rFonts w:ascii="Times New Roman" w:eastAsia="Calibri" w:hAnsi="Times New Roman" w:cs="Times New Roman"/>
          <w:sz w:val="24"/>
          <w:szCs w:val="24"/>
          <w:lang w:val="ro-RO"/>
        </w:rPr>
        <w:t xml:space="preserve"> </w:t>
      </w:r>
      <w:r w:rsidR="00F04B33">
        <w:rPr>
          <w:rFonts w:ascii="Times New Roman" w:eastAsia="Calibri" w:hAnsi="Times New Roman" w:cs="Times New Roman"/>
          <w:sz w:val="24"/>
          <w:szCs w:val="24"/>
          <w:lang w:val="ro-RO"/>
        </w:rPr>
        <w:t>puieților de pomi fructiferi</w:t>
      </w:r>
      <w:r w:rsidR="00C54863" w:rsidRPr="00C54863">
        <w:rPr>
          <w:rFonts w:ascii="Times New Roman" w:eastAsia="Calibri" w:hAnsi="Times New Roman" w:cs="Times New Roman"/>
          <w:sz w:val="24"/>
          <w:szCs w:val="24"/>
          <w:lang w:val="ro-RO"/>
        </w:rPr>
        <w:t>;</w:t>
      </w:r>
    </w:p>
    <w:p w:rsidR="00C54863" w:rsidRDefault="00C17900" w:rsidP="00C54863">
      <w:pPr>
        <w:autoSpaceDE w:val="0"/>
        <w:autoSpaceDN w:val="0"/>
        <w:adjustRightInd w:val="0"/>
        <w:spacing w:after="0" w:line="240" w:lineRule="auto"/>
        <w:ind w:firstLine="540"/>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c</w:t>
      </w:r>
      <w:r w:rsidR="00C54863" w:rsidRPr="002F56DF">
        <w:rPr>
          <w:rFonts w:ascii="Times New Roman" w:eastAsia="Calibri" w:hAnsi="Times New Roman" w:cs="Times New Roman"/>
          <w:sz w:val="24"/>
          <w:szCs w:val="24"/>
          <w:lang w:val="ro-RO"/>
        </w:rPr>
        <w:t xml:space="preserve">) să </w:t>
      </w:r>
      <w:r w:rsidR="00C1747C" w:rsidRPr="002F56DF">
        <w:rPr>
          <w:rFonts w:ascii="Times New Roman" w:eastAsia="Calibri" w:hAnsi="Times New Roman" w:cs="Times New Roman"/>
          <w:sz w:val="24"/>
          <w:szCs w:val="24"/>
          <w:lang w:val="ro-RO"/>
        </w:rPr>
        <w:t>asigure participarea</w:t>
      </w:r>
      <w:r w:rsidR="00C54863" w:rsidRPr="002F56DF">
        <w:rPr>
          <w:rFonts w:ascii="Times New Roman" w:eastAsia="Calibri" w:hAnsi="Times New Roman" w:cs="Times New Roman"/>
          <w:sz w:val="24"/>
          <w:szCs w:val="24"/>
          <w:lang w:val="ro-RO"/>
        </w:rPr>
        <w:t xml:space="preserve"> unui reprezentant la</w:t>
      </w:r>
      <w:r w:rsidR="002C4220" w:rsidRPr="002F56DF">
        <w:rPr>
          <w:rFonts w:ascii="Times New Roman" w:eastAsia="Calibri" w:hAnsi="Times New Roman" w:cs="Times New Roman"/>
          <w:sz w:val="24"/>
          <w:szCs w:val="24"/>
          <w:lang w:val="ro-RO"/>
        </w:rPr>
        <w:t xml:space="preserve"> evaluarea cererilor</w:t>
      </w:r>
      <w:r w:rsidR="00F04B33" w:rsidRPr="002F56DF">
        <w:rPr>
          <w:rFonts w:ascii="Times New Roman" w:eastAsia="Calibri" w:hAnsi="Times New Roman" w:cs="Times New Roman"/>
          <w:sz w:val="24"/>
          <w:szCs w:val="24"/>
          <w:lang w:val="ro-RO"/>
        </w:rPr>
        <w:t xml:space="preserve"> precum și la distribuirea puieților</w:t>
      </w:r>
      <w:r w:rsidR="00CE6FA5" w:rsidRPr="002F56DF">
        <w:rPr>
          <w:rFonts w:ascii="Times New Roman" w:eastAsia="Calibri" w:hAnsi="Times New Roman" w:cs="Times New Roman"/>
          <w:sz w:val="24"/>
          <w:szCs w:val="24"/>
          <w:lang w:val="ro-RO"/>
        </w:rPr>
        <w:t>;</w:t>
      </w:r>
    </w:p>
    <w:p w:rsidR="00343AEB" w:rsidRPr="00C54863" w:rsidRDefault="00343AEB" w:rsidP="00C54863">
      <w:pPr>
        <w:autoSpaceDE w:val="0"/>
        <w:autoSpaceDN w:val="0"/>
        <w:adjustRightInd w:val="0"/>
        <w:spacing w:after="0" w:line="240" w:lineRule="auto"/>
        <w:ind w:firstLine="540"/>
        <w:jc w:val="both"/>
        <w:rPr>
          <w:rFonts w:ascii="Times New Roman" w:eastAsia="Calibri" w:hAnsi="Times New Roman" w:cs="Times New Roman"/>
          <w:sz w:val="24"/>
          <w:szCs w:val="24"/>
          <w:lang w:val="ro-RO"/>
        </w:rPr>
      </w:pPr>
    </w:p>
    <w:p w:rsidR="00E5785C" w:rsidRPr="002F56DF" w:rsidRDefault="006328A9" w:rsidP="00C54863">
      <w:pPr>
        <w:autoSpaceDE w:val="0"/>
        <w:autoSpaceDN w:val="0"/>
        <w:adjustRightInd w:val="0"/>
        <w:spacing w:after="0" w:line="240" w:lineRule="auto"/>
        <w:ind w:firstLine="567"/>
        <w:jc w:val="both"/>
        <w:outlineLvl w:val="0"/>
        <w:rPr>
          <w:rFonts w:ascii="Times New Roman" w:eastAsia="Calibri" w:hAnsi="Times New Roman" w:cs="Times New Roman"/>
          <w:b/>
          <w:bCs/>
          <w:color w:val="000000"/>
          <w:sz w:val="24"/>
          <w:szCs w:val="24"/>
          <w:lang w:val="ro-RO"/>
        </w:rPr>
      </w:pPr>
      <w:r w:rsidRPr="002F56DF">
        <w:rPr>
          <w:rFonts w:ascii="Times New Roman" w:eastAsia="Calibri" w:hAnsi="Times New Roman" w:cs="Times New Roman"/>
          <w:b/>
          <w:bCs/>
          <w:color w:val="000000"/>
          <w:sz w:val="24"/>
          <w:szCs w:val="24"/>
          <w:lang w:val="ro-RO"/>
        </w:rPr>
        <w:t>V</w:t>
      </w:r>
      <w:r w:rsidR="00C54863" w:rsidRPr="002F56DF">
        <w:rPr>
          <w:rFonts w:ascii="Times New Roman" w:eastAsia="Calibri" w:hAnsi="Times New Roman" w:cs="Times New Roman"/>
          <w:b/>
          <w:bCs/>
          <w:color w:val="000000"/>
          <w:sz w:val="24"/>
          <w:szCs w:val="24"/>
          <w:lang w:val="ro-RO"/>
        </w:rPr>
        <w:t>.</w:t>
      </w:r>
      <w:r w:rsidR="00E5785C" w:rsidRPr="002F56DF">
        <w:rPr>
          <w:rFonts w:ascii="Times New Roman" w:eastAsia="Calibri" w:hAnsi="Times New Roman" w:cs="Times New Roman"/>
          <w:b/>
          <w:bCs/>
          <w:color w:val="000000"/>
          <w:sz w:val="24"/>
          <w:szCs w:val="24"/>
          <w:lang w:val="ro-RO"/>
        </w:rPr>
        <w:t xml:space="preserve"> ATRIBUȚIILE REPREZENTANTULUI DESEMNAT PENTRU EVALOAREA CERERILOR:</w:t>
      </w:r>
    </w:p>
    <w:p w:rsidR="00E5785C" w:rsidRPr="002F56DF" w:rsidRDefault="00E5785C" w:rsidP="00C54863">
      <w:pPr>
        <w:autoSpaceDE w:val="0"/>
        <w:autoSpaceDN w:val="0"/>
        <w:adjustRightInd w:val="0"/>
        <w:spacing w:after="0" w:line="240" w:lineRule="auto"/>
        <w:ind w:firstLine="567"/>
        <w:jc w:val="both"/>
        <w:outlineLvl w:val="0"/>
        <w:rPr>
          <w:rFonts w:ascii="Times New Roman" w:eastAsia="Calibri" w:hAnsi="Times New Roman" w:cs="Times New Roman"/>
          <w:bCs/>
          <w:color w:val="000000"/>
          <w:sz w:val="24"/>
          <w:szCs w:val="24"/>
          <w:lang w:val="ro-RO"/>
        </w:rPr>
      </w:pPr>
      <w:r w:rsidRPr="002F56DF">
        <w:rPr>
          <w:rFonts w:ascii="Times New Roman" w:eastAsia="Calibri" w:hAnsi="Times New Roman" w:cs="Times New Roman"/>
          <w:b/>
          <w:bCs/>
          <w:color w:val="000000"/>
          <w:sz w:val="24"/>
          <w:szCs w:val="24"/>
          <w:lang w:val="ro-RO"/>
        </w:rPr>
        <w:t xml:space="preserve">5.1. </w:t>
      </w:r>
      <w:r w:rsidR="00F04B33" w:rsidRPr="002F56DF">
        <w:rPr>
          <w:rFonts w:ascii="Times New Roman" w:eastAsia="Calibri" w:hAnsi="Times New Roman" w:cs="Times New Roman"/>
          <w:bCs/>
          <w:color w:val="000000"/>
          <w:sz w:val="24"/>
          <w:szCs w:val="24"/>
          <w:lang w:val="ro-RO"/>
        </w:rPr>
        <w:t xml:space="preserve">Persoana desemnată în condițiile art. 4.2. lit. </w:t>
      </w:r>
      <w:r w:rsidR="00C1747C" w:rsidRPr="002F56DF">
        <w:rPr>
          <w:rFonts w:ascii="Times New Roman" w:eastAsia="Calibri" w:hAnsi="Times New Roman" w:cs="Times New Roman"/>
          <w:bCs/>
          <w:color w:val="000000"/>
          <w:sz w:val="24"/>
          <w:szCs w:val="24"/>
          <w:lang w:val="ro-RO"/>
        </w:rPr>
        <w:t>d</w:t>
      </w:r>
      <w:r w:rsidR="00544DBC" w:rsidRPr="002F56DF">
        <w:rPr>
          <w:rFonts w:ascii="Times New Roman" w:eastAsia="Calibri" w:hAnsi="Times New Roman" w:cs="Times New Roman"/>
          <w:bCs/>
          <w:color w:val="000000"/>
          <w:sz w:val="24"/>
          <w:szCs w:val="24"/>
          <w:lang w:val="ro-RO"/>
        </w:rPr>
        <w:t>):</w:t>
      </w:r>
    </w:p>
    <w:p w:rsidR="003A6097" w:rsidRPr="002F56DF" w:rsidRDefault="003A6097" w:rsidP="00C54863">
      <w:pPr>
        <w:autoSpaceDE w:val="0"/>
        <w:autoSpaceDN w:val="0"/>
        <w:adjustRightInd w:val="0"/>
        <w:spacing w:after="0" w:line="240" w:lineRule="auto"/>
        <w:ind w:firstLine="567"/>
        <w:jc w:val="both"/>
        <w:outlineLvl w:val="0"/>
        <w:rPr>
          <w:rFonts w:ascii="Times New Roman" w:eastAsia="Calibri" w:hAnsi="Times New Roman" w:cs="Times New Roman"/>
          <w:bCs/>
          <w:color w:val="000000"/>
          <w:sz w:val="24"/>
          <w:szCs w:val="24"/>
          <w:lang w:val="ro-RO"/>
        </w:rPr>
      </w:pPr>
      <w:r w:rsidRPr="002F56DF">
        <w:rPr>
          <w:rFonts w:ascii="Times New Roman" w:eastAsia="Calibri" w:hAnsi="Times New Roman" w:cs="Times New Roman"/>
          <w:bCs/>
          <w:color w:val="000000"/>
          <w:sz w:val="24"/>
          <w:szCs w:val="24"/>
          <w:lang w:val="ro-RO"/>
        </w:rPr>
        <w:t>a) evaluează solicitările și asigură distribuirea puieților</w:t>
      </w:r>
      <w:r w:rsidR="00431A1E">
        <w:rPr>
          <w:rFonts w:ascii="Times New Roman" w:eastAsia="Calibri" w:hAnsi="Times New Roman" w:cs="Times New Roman"/>
          <w:bCs/>
          <w:color w:val="000000"/>
          <w:sz w:val="24"/>
          <w:szCs w:val="24"/>
          <w:lang w:val="ro-RO"/>
        </w:rPr>
        <w:t>;</w:t>
      </w:r>
    </w:p>
    <w:p w:rsidR="003A6097" w:rsidRDefault="003A6097" w:rsidP="003A6097">
      <w:pPr>
        <w:spacing w:after="0" w:line="240" w:lineRule="auto"/>
        <w:ind w:firstLine="567"/>
        <w:jc w:val="both"/>
        <w:rPr>
          <w:rFonts w:ascii="Times New Roman" w:eastAsia="Calibri" w:hAnsi="Times New Roman" w:cs="Times New Roman"/>
          <w:sz w:val="24"/>
          <w:szCs w:val="24"/>
          <w:lang w:val="it-IT"/>
        </w:rPr>
      </w:pPr>
      <w:r w:rsidRPr="002F56DF">
        <w:rPr>
          <w:rFonts w:ascii="Times New Roman" w:eastAsia="Calibri" w:hAnsi="Times New Roman" w:cs="Times New Roman"/>
          <w:bCs/>
          <w:color w:val="000000"/>
          <w:sz w:val="24"/>
          <w:szCs w:val="24"/>
          <w:lang w:val="ro-RO"/>
        </w:rPr>
        <w:t>b) s</w:t>
      </w:r>
      <w:r w:rsidR="00D34156" w:rsidRPr="002F56DF">
        <w:rPr>
          <w:rFonts w:ascii="Times New Roman" w:eastAsia="Calibri" w:hAnsi="Times New Roman" w:cs="Times New Roman"/>
          <w:bCs/>
          <w:color w:val="000000"/>
          <w:sz w:val="24"/>
          <w:szCs w:val="24"/>
          <w:lang w:val="ro-RO"/>
        </w:rPr>
        <w:t xml:space="preserve">upraveghează modul de respectare </w:t>
      </w:r>
      <w:r w:rsidRPr="002F56DF">
        <w:rPr>
          <w:rFonts w:ascii="Times New Roman" w:eastAsia="Calibri" w:hAnsi="Times New Roman" w:cs="Times New Roman"/>
          <w:bCs/>
          <w:color w:val="000000"/>
          <w:sz w:val="24"/>
          <w:szCs w:val="24"/>
          <w:lang w:val="ro-RO"/>
        </w:rPr>
        <w:t xml:space="preserve">a Regulamentului </w:t>
      </w:r>
      <w:r w:rsidRPr="002F56DF">
        <w:rPr>
          <w:rFonts w:ascii="Times New Roman" w:eastAsia="Calibri" w:hAnsi="Times New Roman" w:cs="Times New Roman"/>
          <w:sz w:val="24"/>
          <w:szCs w:val="24"/>
          <w:lang w:val="it-IT"/>
        </w:rPr>
        <w:t>privind programul de interes local „Un pom pentru generația viitoare”</w:t>
      </w:r>
      <w:r w:rsidR="008B65D0">
        <w:rPr>
          <w:rFonts w:ascii="Times New Roman" w:eastAsia="Calibri" w:hAnsi="Times New Roman" w:cs="Times New Roman"/>
          <w:sz w:val="24"/>
          <w:szCs w:val="24"/>
          <w:lang w:val="it-IT"/>
        </w:rPr>
        <w:t>;</w:t>
      </w:r>
    </w:p>
    <w:p w:rsidR="00343AEB" w:rsidRPr="00C54863" w:rsidRDefault="00343AEB" w:rsidP="003A6097">
      <w:pPr>
        <w:spacing w:after="0" w:line="240" w:lineRule="auto"/>
        <w:ind w:firstLine="567"/>
        <w:jc w:val="both"/>
        <w:rPr>
          <w:rFonts w:ascii="Times New Roman" w:eastAsia="Calibri" w:hAnsi="Times New Roman" w:cs="Times New Roman"/>
          <w:b/>
          <w:sz w:val="24"/>
          <w:szCs w:val="24"/>
          <w:lang w:val="it-IT"/>
        </w:rPr>
      </w:pPr>
    </w:p>
    <w:p w:rsidR="00C54863" w:rsidRPr="00C54863" w:rsidRDefault="003A6097" w:rsidP="00C54863">
      <w:pPr>
        <w:autoSpaceDE w:val="0"/>
        <w:autoSpaceDN w:val="0"/>
        <w:adjustRightInd w:val="0"/>
        <w:spacing w:after="0" w:line="240" w:lineRule="auto"/>
        <w:ind w:firstLine="567"/>
        <w:jc w:val="both"/>
        <w:outlineLvl w:val="0"/>
        <w:rPr>
          <w:rFonts w:ascii="Times New Roman" w:eastAsia="Calibri" w:hAnsi="Times New Roman" w:cs="Times New Roman"/>
          <w:b/>
          <w:sz w:val="24"/>
          <w:szCs w:val="24"/>
          <w:lang w:val="ro-RO"/>
        </w:rPr>
      </w:pPr>
      <w:r>
        <w:rPr>
          <w:rFonts w:ascii="Times New Roman" w:eastAsia="Calibri" w:hAnsi="Times New Roman" w:cs="Times New Roman"/>
          <w:b/>
          <w:bCs/>
          <w:color w:val="000000"/>
          <w:sz w:val="24"/>
          <w:szCs w:val="24"/>
          <w:lang w:val="ro-RO"/>
        </w:rPr>
        <w:t>VI.</w:t>
      </w:r>
      <w:r w:rsidR="00C54863" w:rsidRPr="00C54863">
        <w:rPr>
          <w:rFonts w:ascii="Times New Roman" w:eastAsia="Calibri" w:hAnsi="Times New Roman" w:cs="Times New Roman"/>
          <w:b/>
          <w:bCs/>
          <w:color w:val="000000"/>
          <w:sz w:val="24"/>
          <w:szCs w:val="24"/>
          <w:lang w:val="ro-RO"/>
        </w:rPr>
        <w:t xml:space="preserve"> </w:t>
      </w:r>
      <w:r w:rsidR="00C54863" w:rsidRPr="00C54863">
        <w:rPr>
          <w:rFonts w:ascii="Times New Roman" w:eastAsia="Calibri" w:hAnsi="Times New Roman" w:cs="Times New Roman"/>
          <w:b/>
          <w:sz w:val="24"/>
          <w:szCs w:val="24"/>
          <w:lang w:val="ro-RO"/>
        </w:rPr>
        <w:t>RĂSPUNDEREA PENTRU NEEXECUTAREA OBLIGAŢIILOR CONTRACTUALE</w:t>
      </w:r>
    </w:p>
    <w:p w:rsidR="00C54863" w:rsidRPr="00C54863" w:rsidRDefault="003A6097" w:rsidP="00C54863">
      <w:pPr>
        <w:autoSpaceDE w:val="0"/>
        <w:autoSpaceDN w:val="0"/>
        <w:adjustRightInd w:val="0"/>
        <w:spacing w:after="0" w:line="240" w:lineRule="auto"/>
        <w:ind w:firstLine="567"/>
        <w:jc w:val="both"/>
        <w:rPr>
          <w:rFonts w:ascii="Times New Roman" w:eastAsia="Calibri" w:hAnsi="Times New Roman" w:cs="Times New Roman"/>
          <w:sz w:val="24"/>
          <w:szCs w:val="24"/>
          <w:lang w:val="ro-RO"/>
        </w:rPr>
      </w:pPr>
      <w:r>
        <w:rPr>
          <w:rFonts w:ascii="Times New Roman" w:eastAsia="Calibri" w:hAnsi="Times New Roman" w:cs="Times New Roman"/>
          <w:b/>
          <w:sz w:val="24"/>
          <w:szCs w:val="24"/>
          <w:lang w:val="ro-RO"/>
        </w:rPr>
        <w:t>6</w:t>
      </w:r>
      <w:r w:rsidR="00C54863" w:rsidRPr="00C54863">
        <w:rPr>
          <w:rFonts w:ascii="Times New Roman" w:eastAsia="Calibri" w:hAnsi="Times New Roman" w:cs="Times New Roman"/>
          <w:b/>
          <w:sz w:val="24"/>
          <w:szCs w:val="24"/>
          <w:lang w:val="ro-RO"/>
        </w:rPr>
        <w:t>.1.</w:t>
      </w:r>
      <w:r w:rsidR="00C54863" w:rsidRPr="00C54863">
        <w:rPr>
          <w:rFonts w:ascii="Times New Roman" w:eastAsia="Calibri" w:hAnsi="Times New Roman" w:cs="Times New Roman"/>
          <w:sz w:val="24"/>
          <w:szCs w:val="24"/>
          <w:lang w:val="ro-RO"/>
        </w:rPr>
        <w:t xml:space="preserve"> În cazul în care, una dintre părţi nu respectă clauzele contractuale, răspunde pentru prejudiciul creat celeilalte părţi.  </w:t>
      </w:r>
    </w:p>
    <w:p w:rsidR="00C54863" w:rsidRDefault="003A6097" w:rsidP="00C54863">
      <w:pPr>
        <w:autoSpaceDE w:val="0"/>
        <w:autoSpaceDN w:val="0"/>
        <w:adjustRightInd w:val="0"/>
        <w:spacing w:after="0" w:line="240" w:lineRule="auto"/>
        <w:ind w:firstLine="567"/>
        <w:jc w:val="both"/>
        <w:rPr>
          <w:rFonts w:ascii="Times New Roman" w:eastAsia="Calibri" w:hAnsi="Times New Roman" w:cs="Times New Roman"/>
          <w:sz w:val="24"/>
          <w:szCs w:val="24"/>
          <w:lang w:val="ro-RO"/>
        </w:rPr>
      </w:pPr>
      <w:r>
        <w:rPr>
          <w:rFonts w:ascii="Times New Roman" w:eastAsia="Calibri" w:hAnsi="Times New Roman" w:cs="Times New Roman"/>
          <w:b/>
          <w:sz w:val="24"/>
          <w:szCs w:val="24"/>
          <w:lang w:val="ro-RO"/>
        </w:rPr>
        <w:t>6</w:t>
      </w:r>
      <w:r w:rsidR="00C54863" w:rsidRPr="00C54863">
        <w:rPr>
          <w:rFonts w:ascii="Times New Roman" w:eastAsia="Calibri" w:hAnsi="Times New Roman" w:cs="Times New Roman"/>
          <w:b/>
          <w:sz w:val="24"/>
          <w:szCs w:val="24"/>
          <w:lang w:val="ro-RO"/>
        </w:rPr>
        <w:t>.2</w:t>
      </w:r>
      <w:r w:rsidR="00C54863" w:rsidRPr="00C54863">
        <w:rPr>
          <w:rFonts w:ascii="Times New Roman" w:eastAsia="Calibri" w:hAnsi="Times New Roman" w:cs="Times New Roman"/>
          <w:sz w:val="24"/>
          <w:szCs w:val="24"/>
          <w:lang w:val="ro-RO"/>
        </w:rPr>
        <w:t>. Partea care nu şi-a îndeplinit obligaţiile contractuale va fi obligată la plata daunelor către partea păgubită.</w:t>
      </w:r>
    </w:p>
    <w:p w:rsidR="00343AEB" w:rsidRPr="00C54863" w:rsidRDefault="00343AEB" w:rsidP="00C54863">
      <w:pPr>
        <w:autoSpaceDE w:val="0"/>
        <w:autoSpaceDN w:val="0"/>
        <w:adjustRightInd w:val="0"/>
        <w:spacing w:after="0" w:line="240" w:lineRule="auto"/>
        <w:ind w:firstLine="567"/>
        <w:jc w:val="both"/>
        <w:rPr>
          <w:rFonts w:ascii="Times New Roman" w:eastAsia="Calibri" w:hAnsi="Times New Roman" w:cs="Times New Roman"/>
          <w:sz w:val="24"/>
          <w:szCs w:val="24"/>
          <w:lang w:val="ro-RO"/>
        </w:rPr>
      </w:pPr>
    </w:p>
    <w:p w:rsidR="00C54863" w:rsidRPr="00C54863" w:rsidRDefault="006328A9" w:rsidP="00C54863">
      <w:pPr>
        <w:shd w:val="clear" w:color="auto" w:fill="FFFFFF"/>
        <w:spacing w:after="0" w:line="240" w:lineRule="auto"/>
        <w:ind w:firstLine="540"/>
        <w:jc w:val="both"/>
        <w:outlineLvl w:val="0"/>
        <w:rPr>
          <w:rFonts w:ascii="Times New Roman" w:eastAsia="Calibri" w:hAnsi="Times New Roman" w:cs="Times New Roman"/>
          <w:b/>
          <w:bCs/>
          <w:color w:val="000000"/>
          <w:sz w:val="24"/>
          <w:szCs w:val="24"/>
          <w:lang w:val="ro-RO"/>
        </w:rPr>
      </w:pPr>
      <w:r>
        <w:rPr>
          <w:rFonts w:ascii="Times New Roman" w:eastAsia="Calibri" w:hAnsi="Times New Roman" w:cs="Times New Roman"/>
          <w:b/>
          <w:bCs/>
          <w:color w:val="000000"/>
          <w:sz w:val="24"/>
          <w:szCs w:val="24"/>
          <w:lang w:val="ro-RO"/>
        </w:rPr>
        <w:t>V</w:t>
      </w:r>
      <w:r w:rsidR="00C54863" w:rsidRPr="00C54863">
        <w:rPr>
          <w:rFonts w:ascii="Times New Roman" w:eastAsia="Calibri" w:hAnsi="Times New Roman" w:cs="Times New Roman"/>
          <w:b/>
          <w:bCs/>
          <w:color w:val="000000"/>
          <w:sz w:val="24"/>
          <w:szCs w:val="24"/>
          <w:lang w:val="ro-RO"/>
        </w:rPr>
        <w:t>I</w:t>
      </w:r>
      <w:r w:rsidR="003A6097">
        <w:rPr>
          <w:rFonts w:ascii="Times New Roman" w:eastAsia="Calibri" w:hAnsi="Times New Roman" w:cs="Times New Roman"/>
          <w:b/>
          <w:bCs/>
          <w:color w:val="000000"/>
          <w:sz w:val="24"/>
          <w:szCs w:val="24"/>
          <w:lang w:val="ro-RO"/>
        </w:rPr>
        <w:t>I</w:t>
      </w:r>
      <w:r w:rsidR="00C54863" w:rsidRPr="00C54863">
        <w:rPr>
          <w:rFonts w:ascii="Times New Roman" w:eastAsia="Calibri" w:hAnsi="Times New Roman" w:cs="Times New Roman"/>
          <w:b/>
          <w:bCs/>
          <w:color w:val="000000"/>
          <w:sz w:val="24"/>
          <w:szCs w:val="24"/>
          <w:lang w:val="ro-RO"/>
        </w:rPr>
        <w:t xml:space="preserve">. MODIFICAREA CONTRACTULUI </w:t>
      </w:r>
    </w:p>
    <w:p w:rsidR="00C54863" w:rsidRDefault="003A6097" w:rsidP="00C54863">
      <w:pPr>
        <w:shd w:val="clear" w:color="auto" w:fill="FFFFFF"/>
        <w:spacing w:after="0" w:line="240" w:lineRule="auto"/>
        <w:ind w:firstLine="540"/>
        <w:jc w:val="both"/>
        <w:rPr>
          <w:rFonts w:ascii="Times New Roman" w:eastAsia="Calibri" w:hAnsi="Times New Roman" w:cs="Times New Roman"/>
          <w:bCs/>
          <w:color w:val="000000"/>
          <w:sz w:val="24"/>
          <w:szCs w:val="24"/>
          <w:lang w:val="ro-RO"/>
        </w:rPr>
      </w:pPr>
      <w:r>
        <w:rPr>
          <w:rFonts w:ascii="Times New Roman" w:eastAsia="Calibri" w:hAnsi="Times New Roman" w:cs="Times New Roman"/>
          <w:b/>
          <w:bCs/>
          <w:color w:val="000000"/>
          <w:sz w:val="24"/>
          <w:szCs w:val="24"/>
          <w:lang w:val="ro-RO"/>
        </w:rPr>
        <w:t>7</w:t>
      </w:r>
      <w:r w:rsidR="00C54863" w:rsidRPr="00C54863">
        <w:rPr>
          <w:rFonts w:ascii="Times New Roman" w:eastAsia="Calibri" w:hAnsi="Times New Roman" w:cs="Times New Roman"/>
          <w:b/>
          <w:bCs/>
          <w:color w:val="000000"/>
          <w:sz w:val="24"/>
          <w:szCs w:val="24"/>
          <w:lang w:val="ro-RO"/>
        </w:rPr>
        <w:t>.1.</w:t>
      </w:r>
      <w:r w:rsidR="00C54863" w:rsidRPr="00C54863">
        <w:rPr>
          <w:rFonts w:ascii="Times New Roman" w:eastAsia="Calibri" w:hAnsi="Times New Roman" w:cs="Times New Roman"/>
          <w:bCs/>
          <w:color w:val="000000"/>
          <w:sz w:val="24"/>
          <w:szCs w:val="24"/>
          <w:lang w:val="ro-RO"/>
        </w:rPr>
        <w:t xml:space="preserve"> Prezentul contract poate fi modificat numai prin acordul comun al părţilor contractante, prin act adiţional. </w:t>
      </w:r>
    </w:p>
    <w:p w:rsidR="00343AEB" w:rsidRPr="00C54863" w:rsidRDefault="00343AEB" w:rsidP="00C54863">
      <w:pPr>
        <w:shd w:val="clear" w:color="auto" w:fill="FFFFFF"/>
        <w:spacing w:after="0" w:line="240" w:lineRule="auto"/>
        <w:ind w:firstLine="540"/>
        <w:jc w:val="both"/>
        <w:rPr>
          <w:rFonts w:ascii="Times New Roman" w:eastAsia="Calibri" w:hAnsi="Times New Roman" w:cs="Times New Roman"/>
          <w:bCs/>
          <w:color w:val="000000"/>
          <w:sz w:val="24"/>
          <w:szCs w:val="24"/>
          <w:lang w:val="ro-RO"/>
        </w:rPr>
      </w:pPr>
    </w:p>
    <w:p w:rsidR="00C54863" w:rsidRPr="00C54863" w:rsidRDefault="006328A9" w:rsidP="00C54863">
      <w:pPr>
        <w:shd w:val="clear" w:color="auto" w:fill="FFFFFF"/>
        <w:spacing w:after="0" w:line="240" w:lineRule="auto"/>
        <w:ind w:firstLine="540"/>
        <w:jc w:val="both"/>
        <w:outlineLvl w:val="0"/>
        <w:rPr>
          <w:rFonts w:ascii="Times New Roman" w:eastAsia="Calibri" w:hAnsi="Times New Roman" w:cs="Times New Roman"/>
          <w:b/>
          <w:bCs/>
          <w:color w:val="000000"/>
          <w:sz w:val="24"/>
          <w:szCs w:val="24"/>
          <w:lang w:val="ro-RO"/>
        </w:rPr>
      </w:pPr>
      <w:r>
        <w:rPr>
          <w:rFonts w:ascii="Times New Roman" w:eastAsia="Calibri" w:hAnsi="Times New Roman" w:cs="Times New Roman"/>
          <w:b/>
          <w:bCs/>
          <w:color w:val="000000"/>
          <w:sz w:val="24"/>
          <w:szCs w:val="24"/>
          <w:lang w:val="ro-RO"/>
        </w:rPr>
        <w:t>VII</w:t>
      </w:r>
      <w:r w:rsidR="003A6097">
        <w:rPr>
          <w:rFonts w:ascii="Times New Roman" w:eastAsia="Calibri" w:hAnsi="Times New Roman" w:cs="Times New Roman"/>
          <w:b/>
          <w:bCs/>
          <w:color w:val="000000"/>
          <w:sz w:val="24"/>
          <w:szCs w:val="24"/>
          <w:lang w:val="ro-RO"/>
        </w:rPr>
        <w:t>I</w:t>
      </w:r>
      <w:r w:rsidR="00C54863" w:rsidRPr="00C54863">
        <w:rPr>
          <w:rFonts w:ascii="Times New Roman" w:eastAsia="Calibri" w:hAnsi="Times New Roman" w:cs="Times New Roman"/>
          <w:b/>
          <w:bCs/>
          <w:color w:val="000000"/>
          <w:sz w:val="24"/>
          <w:szCs w:val="24"/>
          <w:lang w:val="ro-RO"/>
        </w:rPr>
        <w:t xml:space="preserve">. ÎNCETAREA CONTRACTULUI </w:t>
      </w:r>
    </w:p>
    <w:p w:rsidR="00C54863" w:rsidRPr="00C54863" w:rsidRDefault="003A6097" w:rsidP="00C54863">
      <w:pPr>
        <w:shd w:val="clear" w:color="auto" w:fill="FFFFFF"/>
        <w:spacing w:after="0" w:line="240" w:lineRule="auto"/>
        <w:ind w:firstLine="540"/>
        <w:jc w:val="both"/>
        <w:rPr>
          <w:rFonts w:ascii="Times New Roman" w:eastAsia="Calibri" w:hAnsi="Times New Roman" w:cs="Times New Roman"/>
          <w:bCs/>
          <w:color w:val="000000"/>
          <w:sz w:val="24"/>
          <w:szCs w:val="24"/>
          <w:lang w:val="ro-RO"/>
        </w:rPr>
      </w:pPr>
      <w:r>
        <w:rPr>
          <w:rFonts w:ascii="Times New Roman" w:eastAsia="Calibri" w:hAnsi="Times New Roman" w:cs="Times New Roman"/>
          <w:b/>
          <w:bCs/>
          <w:color w:val="000000"/>
          <w:sz w:val="24"/>
          <w:szCs w:val="24"/>
          <w:lang w:val="ro-RO"/>
        </w:rPr>
        <w:t>8</w:t>
      </w:r>
      <w:r w:rsidR="00C54863" w:rsidRPr="00C54863">
        <w:rPr>
          <w:rFonts w:ascii="Times New Roman" w:eastAsia="Calibri" w:hAnsi="Times New Roman" w:cs="Times New Roman"/>
          <w:b/>
          <w:bCs/>
          <w:color w:val="000000"/>
          <w:sz w:val="24"/>
          <w:szCs w:val="24"/>
          <w:lang w:val="ro-RO"/>
        </w:rPr>
        <w:t>.1</w:t>
      </w:r>
      <w:r w:rsidR="00C54863" w:rsidRPr="00C54863">
        <w:rPr>
          <w:rFonts w:ascii="Times New Roman" w:eastAsia="Calibri" w:hAnsi="Times New Roman" w:cs="Times New Roman"/>
          <w:bCs/>
          <w:color w:val="000000"/>
          <w:sz w:val="24"/>
          <w:szCs w:val="24"/>
          <w:lang w:val="ro-RO"/>
        </w:rPr>
        <w:t xml:space="preserve">. Prezentul contract încetează în următoarele cazuri: </w:t>
      </w:r>
    </w:p>
    <w:p w:rsidR="00C54863" w:rsidRPr="00C54863" w:rsidRDefault="00C54863" w:rsidP="00C54863">
      <w:pPr>
        <w:shd w:val="clear" w:color="auto" w:fill="FFFFFF"/>
        <w:spacing w:after="0" w:line="240" w:lineRule="auto"/>
        <w:ind w:firstLine="540"/>
        <w:jc w:val="both"/>
        <w:rPr>
          <w:rFonts w:ascii="Times New Roman" w:eastAsia="Calibri" w:hAnsi="Times New Roman" w:cs="Times New Roman"/>
          <w:bCs/>
          <w:color w:val="000000"/>
          <w:sz w:val="24"/>
          <w:szCs w:val="24"/>
          <w:lang w:val="ro-RO"/>
        </w:rPr>
      </w:pPr>
      <w:r w:rsidRPr="00C54863">
        <w:rPr>
          <w:rFonts w:ascii="Times New Roman" w:eastAsia="Calibri" w:hAnsi="Times New Roman" w:cs="Times New Roman"/>
          <w:bCs/>
          <w:color w:val="000000"/>
          <w:sz w:val="24"/>
          <w:szCs w:val="24"/>
          <w:lang w:val="ro-RO"/>
        </w:rPr>
        <w:t>- prin realizarea obiectului său;</w:t>
      </w:r>
    </w:p>
    <w:p w:rsidR="00C54863" w:rsidRPr="00C54863" w:rsidRDefault="00C54863" w:rsidP="00C54863">
      <w:pPr>
        <w:shd w:val="clear" w:color="auto" w:fill="FFFFFF"/>
        <w:spacing w:after="0" w:line="240" w:lineRule="auto"/>
        <w:ind w:firstLine="540"/>
        <w:jc w:val="both"/>
        <w:rPr>
          <w:rFonts w:ascii="Times New Roman" w:eastAsia="Calibri" w:hAnsi="Times New Roman" w:cs="Times New Roman"/>
          <w:bCs/>
          <w:color w:val="000000"/>
          <w:sz w:val="24"/>
          <w:szCs w:val="24"/>
          <w:lang w:val="ro-RO"/>
        </w:rPr>
      </w:pPr>
      <w:r w:rsidRPr="00C54863">
        <w:rPr>
          <w:rFonts w:ascii="Times New Roman" w:eastAsia="Calibri" w:hAnsi="Times New Roman" w:cs="Times New Roman"/>
          <w:bCs/>
          <w:color w:val="000000"/>
          <w:sz w:val="24"/>
          <w:szCs w:val="24"/>
          <w:lang w:val="ro-RO"/>
        </w:rPr>
        <w:t>- ajungerea la termen;</w:t>
      </w:r>
    </w:p>
    <w:p w:rsidR="00C54863" w:rsidRPr="00C54863" w:rsidRDefault="00C54863" w:rsidP="00C54863">
      <w:pPr>
        <w:shd w:val="clear" w:color="auto" w:fill="FFFFFF"/>
        <w:spacing w:after="0" w:line="240" w:lineRule="auto"/>
        <w:ind w:firstLine="540"/>
        <w:jc w:val="both"/>
        <w:rPr>
          <w:rFonts w:ascii="Times New Roman" w:eastAsia="Calibri" w:hAnsi="Times New Roman" w:cs="Times New Roman"/>
          <w:bCs/>
          <w:color w:val="000000"/>
          <w:sz w:val="24"/>
          <w:szCs w:val="24"/>
          <w:lang w:val="ro-RO"/>
        </w:rPr>
      </w:pPr>
      <w:r w:rsidRPr="00C54863">
        <w:rPr>
          <w:rFonts w:ascii="Times New Roman" w:eastAsia="Calibri" w:hAnsi="Times New Roman" w:cs="Times New Roman"/>
          <w:bCs/>
          <w:color w:val="000000"/>
          <w:sz w:val="24"/>
          <w:szCs w:val="24"/>
          <w:lang w:val="ro-RO"/>
        </w:rPr>
        <w:t xml:space="preserve">- prin acordul scris al părților contractante; </w:t>
      </w:r>
    </w:p>
    <w:p w:rsidR="00C54863" w:rsidRPr="00C54863" w:rsidRDefault="00C54863" w:rsidP="00C54863">
      <w:pPr>
        <w:shd w:val="clear" w:color="auto" w:fill="FFFFFF"/>
        <w:spacing w:after="0" w:line="240" w:lineRule="auto"/>
        <w:ind w:firstLine="540"/>
        <w:jc w:val="both"/>
        <w:rPr>
          <w:rFonts w:ascii="Times New Roman" w:eastAsia="Calibri" w:hAnsi="Times New Roman" w:cs="Times New Roman"/>
          <w:bCs/>
          <w:color w:val="000000"/>
          <w:sz w:val="24"/>
          <w:szCs w:val="24"/>
          <w:lang w:val="ro-RO"/>
        </w:rPr>
      </w:pPr>
      <w:r w:rsidRPr="00C54863">
        <w:rPr>
          <w:rFonts w:ascii="Times New Roman" w:eastAsia="Calibri" w:hAnsi="Times New Roman" w:cs="Times New Roman"/>
          <w:bCs/>
          <w:color w:val="000000"/>
          <w:sz w:val="24"/>
          <w:szCs w:val="24"/>
          <w:lang w:val="ro-RO"/>
        </w:rPr>
        <w:t xml:space="preserve">- denunţarea unilaterală a contractului de către una din părţi, cu plata daunelor către cealaltă parte, echivalente cu prejudiciul cauzat; </w:t>
      </w:r>
    </w:p>
    <w:p w:rsidR="00C54863" w:rsidRDefault="00C54863" w:rsidP="00C54863">
      <w:pPr>
        <w:shd w:val="clear" w:color="auto" w:fill="FFFFFF"/>
        <w:spacing w:after="0" w:line="240" w:lineRule="auto"/>
        <w:ind w:firstLine="540"/>
        <w:jc w:val="both"/>
        <w:rPr>
          <w:rFonts w:ascii="Times New Roman" w:eastAsia="Calibri" w:hAnsi="Times New Roman" w:cs="Times New Roman"/>
          <w:bCs/>
          <w:color w:val="000000"/>
          <w:sz w:val="24"/>
          <w:szCs w:val="24"/>
          <w:lang w:val="it-IT"/>
        </w:rPr>
      </w:pPr>
      <w:r w:rsidRPr="00C54863">
        <w:rPr>
          <w:rFonts w:ascii="Times New Roman" w:eastAsia="Calibri" w:hAnsi="Times New Roman" w:cs="Times New Roman"/>
          <w:bCs/>
          <w:color w:val="000000"/>
          <w:sz w:val="24"/>
          <w:szCs w:val="24"/>
          <w:lang w:val="it-IT"/>
        </w:rPr>
        <w:t>- imposibilitatea realizării obiectului contractului din cauze neimputabile vreunei părţi.</w:t>
      </w:r>
    </w:p>
    <w:p w:rsidR="00343AEB" w:rsidRPr="00C54863" w:rsidRDefault="00343AEB" w:rsidP="00C54863">
      <w:pPr>
        <w:shd w:val="clear" w:color="auto" w:fill="FFFFFF"/>
        <w:spacing w:after="0" w:line="240" w:lineRule="auto"/>
        <w:ind w:firstLine="540"/>
        <w:jc w:val="both"/>
        <w:rPr>
          <w:rFonts w:ascii="Times New Roman" w:eastAsia="Calibri" w:hAnsi="Times New Roman" w:cs="Times New Roman"/>
          <w:bCs/>
          <w:color w:val="000000"/>
          <w:sz w:val="24"/>
          <w:szCs w:val="24"/>
          <w:lang w:val="it-IT"/>
        </w:rPr>
      </w:pPr>
    </w:p>
    <w:p w:rsidR="00C54863" w:rsidRDefault="003A6097" w:rsidP="00C54863">
      <w:pPr>
        <w:shd w:val="clear" w:color="auto" w:fill="FFFFFF"/>
        <w:spacing w:after="0" w:line="240" w:lineRule="auto"/>
        <w:ind w:firstLine="540"/>
        <w:jc w:val="both"/>
        <w:outlineLvl w:val="0"/>
        <w:rPr>
          <w:rFonts w:ascii="Times New Roman" w:eastAsia="Calibri" w:hAnsi="Times New Roman" w:cs="Times New Roman"/>
          <w:b/>
          <w:bCs/>
          <w:color w:val="000000"/>
          <w:sz w:val="24"/>
          <w:szCs w:val="24"/>
          <w:lang w:val="it-IT"/>
        </w:rPr>
      </w:pPr>
      <w:r>
        <w:rPr>
          <w:rFonts w:ascii="Times New Roman" w:eastAsia="Calibri" w:hAnsi="Times New Roman" w:cs="Times New Roman"/>
          <w:b/>
          <w:bCs/>
          <w:color w:val="000000"/>
          <w:sz w:val="24"/>
          <w:szCs w:val="24"/>
          <w:lang w:val="it-IT"/>
        </w:rPr>
        <w:t xml:space="preserve"> IX</w:t>
      </w:r>
      <w:r w:rsidR="00C54863" w:rsidRPr="00C54863">
        <w:rPr>
          <w:rFonts w:ascii="Times New Roman" w:eastAsia="Calibri" w:hAnsi="Times New Roman" w:cs="Times New Roman"/>
          <w:b/>
          <w:bCs/>
          <w:color w:val="000000"/>
          <w:sz w:val="24"/>
          <w:szCs w:val="24"/>
          <w:lang w:val="it-IT"/>
        </w:rPr>
        <w:t>. FORŢA MAJORĂ</w:t>
      </w:r>
    </w:p>
    <w:p w:rsidR="00C54863" w:rsidRPr="00C54863" w:rsidRDefault="003A6097" w:rsidP="00C54863">
      <w:pPr>
        <w:shd w:val="clear" w:color="auto" w:fill="FFFFFF"/>
        <w:spacing w:after="0" w:line="240" w:lineRule="auto"/>
        <w:ind w:firstLine="540"/>
        <w:jc w:val="both"/>
        <w:rPr>
          <w:rFonts w:ascii="Times New Roman" w:eastAsia="Calibri" w:hAnsi="Times New Roman" w:cs="Times New Roman"/>
          <w:bCs/>
          <w:color w:val="000000"/>
          <w:sz w:val="24"/>
          <w:szCs w:val="24"/>
          <w:lang w:val="it-IT"/>
        </w:rPr>
      </w:pPr>
      <w:r>
        <w:rPr>
          <w:rFonts w:ascii="Times New Roman" w:eastAsia="Calibri" w:hAnsi="Times New Roman" w:cs="Times New Roman"/>
          <w:b/>
          <w:bCs/>
          <w:color w:val="000000"/>
          <w:sz w:val="24"/>
          <w:szCs w:val="24"/>
          <w:lang w:val="it-IT"/>
        </w:rPr>
        <w:t>9</w:t>
      </w:r>
      <w:r w:rsidR="00C54863" w:rsidRPr="00C54863">
        <w:rPr>
          <w:rFonts w:ascii="Times New Roman" w:eastAsia="Calibri" w:hAnsi="Times New Roman" w:cs="Times New Roman"/>
          <w:b/>
          <w:bCs/>
          <w:color w:val="000000"/>
          <w:sz w:val="24"/>
          <w:szCs w:val="24"/>
          <w:lang w:val="it-IT"/>
        </w:rPr>
        <w:t>.1.</w:t>
      </w:r>
      <w:r w:rsidR="00C54863" w:rsidRPr="00C54863">
        <w:rPr>
          <w:rFonts w:ascii="Times New Roman" w:eastAsia="Calibri" w:hAnsi="Times New Roman" w:cs="Times New Roman"/>
          <w:bCs/>
          <w:color w:val="000000"/>
          <w:sz w:val="24"/>
          <w:szCs w:val="24"/>
          <w:lang w:val="it-IT"/>
        </w:rPr>
        <w:t xml:space="preserve"> Forţa majoră înlătură răspunderea părţilor în cazul neexecutării parţiale sau totale a obligaţiilor asumate prin prezentul contract, cu condiţia ca evenimentul să fie notificat de partea care îl invocă, celeilalte părţi în termen de 3 zile de la producerea lui, şi partea care îl invocă să ia toate măsurile posibile în vederea limitării consecinţelor lui. </w:t>
      </w:r>
    </w:p>
    <w:p w:rsidR="00C54863" w:rsidRDefault="003A6097" w:rsidP="00C54863">
      <w:pPr>
        <w:shd w:val="clear" w:color="auto" w:fill="FFFFFF"/>
        <w:spacing w:after="0" w:line="240" w:lineRule="auto"/>
        <w:ind w:firstLine="540"/>
        <w:jc w:val="both"/>
        <w:rPr>
          <w:rFonts w:ascii="Times New Roman" w:eastAsia="Calibri" w:hAnsi="Times New Roman" w:cs="Times New Roman"/>
          <w:bCs/>
          <w:color w:val="000000"/>
          <w:sz w:val="24"/>
          <w:szCs w:val="24"/>
          <w:lang w:val="it-IT"/>
        </w:rPr>
      </w:pPr>
      <w:r>
        <w:rPr>
          <w:rFonts w:ascii="Times New Roman" w:eastAsia="Calibri" w:hAnsi="Times New Roman" w:cs="Times New Roman"/>
          <w:b/>
          <w:bCs/>
          <w:color w:val="000000"/>
          <w:sz w:val="24"/>
          <w:szCs w:val="24"/>
          <w:lang w:val="it-IT"/>
        </w:rPr>
        <w:t>9</w:t>
      </w:r>
      <w:r w:rsidR="00C54863" w:rsidRPr="00C54863">
        <w:rPr>
          <w:rFonts w:ascii="Times New Roman" w:eastAsia="Calibri" w:hAnsi="Times New Roman" w:cs="Times New Roman"/>
          <w:b/>
          <w:bCs/>
          <w:color w:val="000000"/>
          <w:sz w:val="24"/>
          <w:szCs w:val="24"/>
          <w:lang w:val="it-IT"/>
        </w:rPr>
        <w:t>.2.</w:t>
      </w:r>
      <w:r w:rsidR="00C54863" w:rsidRPr="00C54863">
        <w:rPr>
          <w:rFonts w:ascii="Times New Roman" w:eastAsia="Calibri" w:hAnsi="Times New Roman" w:cs="Times New Roman"/>
          <w:bCs/>
          <w:color w:val="000000"/>
          <w:sz w:val="24"/>
          <w:szCs w:val="24"/>
          <w:lang w:val="it-IT"/>
        </w:rPr>
        <w:t xml:space="preserve"> Prin „forţa majoră” se înţelege un fenomen natural sau social exterior, extraordinar, de nebiruit, şi care nu putea fi prevăzut (ex. calamităţi naturale). </w:t>
      </w:r>
    </w:p>
    <w:p w:rsidR="00343AEB" w:rsidRPr="00C54863" w:rsidRDefault="00343AEB" w:rsidP="00C54863">
      <w:pPr>
        <w:shd w:val="clear" w:color="auto" w:fill="FFFFFF"/>
        <w:spacing w:after="0" w:line="240" w:lineRule="auto"/>
        <w:ind w:firstLine="540"/>
        <w:jc w:val="both"/>
        <w:rPr>
          <w:rFonts w:ascii="Times New Roman" w:eastAsia="Calibri" w:hAnsi="Times New Roman" w:cs="Times New Roman"/>
          <w:bCs/>
          <w:color w:val="000000"/>
          <w:sz w:val="24"/>
          <w:szCs w:val="24"/>
          <w:lang w:val="it-IT"/>
        </w:rPr>
      </w:pPr>
    </w:p>
    <w:p w:rsidR="00343AEB" w:rsidRPr="00C54863" w:rsidRDefault="003A6097" w:rsidP="00343AEB">
      <w:pPr>
        <w:shd w:val="clear" w:color="auto" w:fill="FFFFFF"/>
        <w:spacing w:after="0" w:line="240" w:lineRule="auto"/>
        <w:ind w:firstLine="540"/>
        <w:jc w:val="both"/>
        <w:outlineLvl w:val="0"/>
        <w:rPr>
          <w:rFonts w:ascii="Times New Roman" w:eastAsia="Calibri" w:hAnsi="Times New Roman" w:cs="Times New Roman"/>
          <w:b/>
          <w:bCs/>
          <w:color w:val="000000"/>
          <w:sz w:val="24"/>
          <w:szCs w:val="24"/>
          <w:lang w:val="it-IT"/>
        </w:rPr>
      </w:pPr>
      <w:r>
        <w:rPr>
          <w:rFonts w:ascii="Times New Roman" w:eastAsia="Calibri" w:hAnsi="Times New Roman" w:cs="Times New Roman"/>
          <w:b/>
          <w:bCs/>
          <w:color w:val="000000"/>
          <w:sz w:val="24"/>
          <w:szCs w:val="24"/>
          <w:lang w:val="it-IT"/>
        </w:rPr>
        <w:t xml:space="preserve"> </w:t>
      </w:r>
      <w:r w:rsidR="00C54863" w:rsidRPr="00C54863">
        <w:rPr>
          <w:rFonts w:ascii="Times New Roman" w:eastAsia="Calibri" w:hAnsi="Times New Roman" w:cs="Times New Roman"/>
          <w:b/>
          <w:bCs/>
          <w:color w:val="000000"/>
          <w:sz w:val="24"/>
          <w:szCs w:val="24"/>
          <w:lang w:val="it-IT"/>
        </w:rPr>
        <w:t xml:space="preserve">X. LITIGII </w:t>
      </w:r>
    </w:p>
    <w:p w:rsidR="00C54863" w:rsidRPr="00C54863" w:rsidRDefault="003A6097" w:rsidP="00C54863">
      <w:pPr>
        <w:shd w:val="clear" w:color="auto" w:fill="FFFFFF"/>
        <w:spacing w:after="0" w:line="240" w:lineRule="auto"/>
        <w:ind w:firstLine="540"/>
        <w:jc w:val="both"/>
        <w:rPr>
          <w:rFonts w:ascii="Times New Roman" w:eastAsia="Calibri" w:hAnsi="Times New Roman" w:cs="Times New Roman"/>
          <w:bCs/>
          <w:color w:val="000000"/>
          <w:sz w:val="24"/>
          <w:szCs w:val="24"/>
          <w:lang w:val="it-IT"/>
        </w:rPr>
      </w:pPr>
      <w:r>
        <w:rPr>
          <w:rFonts w:ascii="Times New Roman" w:eastAsia="Calibri" w:hAnsi="Times New Roman" w:cs="Times New Roman"/>
          <w:b/>
          <w:bCs/>
          <w:color w:val="000000"/>
          <w:sz w:val="24"/>
          <w:szCs w:val="24"/>
          <w:lang w:val="it-IT"/>
        </w:rPr>
        <w:t>10</w:t>
      </w:r>
      <w:r w:rsidR="00C54863" w:rsidRPr="00C54863">
        <w:rPr>
          <w:rFonts w:ascii="Times New Roman" w:eastAsia="Calibri" w:hAnsi="Times New Roman" w:cs="Times New Roman"/>
          <w:b/>
          <w:bCs/>
          <w:color w:val="000000"/>
          <w:sz w:val="24"/>
          <w:szCs w:val="24"/>
          <w:lang w:val="it-IT"/>
        </w:rPr>
        <w:t>.1.</w:t>
      </w:r>
      <w:r w:rsidR="00C54863" w:rsidRPr="00C54863">
        <w:rPr>
          <w:rFonts w:ascii="Times New Roman" w:eastAsia="Calibri" w:hAnsi="Times New Roman" w:cs="Times New Roman"/>
          <w:bCs/>
          <w:color w:val="000000"/>
          <w:sz w:val="24"/>
          <w:szCs w:val="24"/>
          <w:lang w:val="it-IT"/>
        </w:rPr>
        <w:t xml:space="preserve"> Litigiile izvorâte din încheierea, executarea, modificarea, încetarea şi interpretarea clauzelor prezentului contract se rezolvă pe cale amiabilă, iar dacă acest lucru nu este posibil, litigiile vor fi soluţionate de instantele judecătoreşti competente. </w:t>
      </w:r>
    </w:p>
    <w:p w:rsidR="00C54863" w:rsidRDefault="00C54863" w:rsidP="00C54863">
      <w:pPr>
        <w:shd w:val="clear" w:color="auto" w:fill="FFFFFF"/>
        <w:spacing w:after="0" w:line="240" w:lineRule="auto"/>
        <w:ind w:firstLine="540"/>
        <w:jc w:val="both"/>
        <w:rPr>
          <w:rFonts w:ascii="Times New Roman" w:eastAsia="Calibri" w:hAnsi="Times New Roman" w:cs="Times New Roman"/>
          <w:bCs/>
          <w:color w:val="000000"/>
          <w:sz w:val="24"/>
          <w:szCs w:val="24"/>
          <w:lang w:val="it-IT"/>
        </w:rPr>
      </w:pPr>
    </w:p>
    <w:p w:rsidR="00C54863" w:rsidRPr="00C54863" w:rsidRDefault="00C54863" w:rsidP="00C54863">
      <w:pPr>
        <w:shd w:val="clear" w:color="auto" w:fill="FFFFFF"/>
        <w:spacing w:after="0" w:line="240" w:lineRule="auto"/>
        <w:ind w:firstLine="540"/>
        <w:jc w:val="both"/>
        <w:rPr>
          <w:rFonts w:ascii="Times New Roman" w:eastAsia="Calibri" w:hAnsi="Times New Roman" w:cs="Times New Roman"/>
          <w:bCs/>
          <w:color w:val="000000"/>
          <w:sz w:val="24"/>
          <w:szCs w:val="24"/>
          <w:lang w:val="it-IT"/>
        </w:rPr>
      </w:pPr>
      <w:r w:rsidRPr="00C54863">
        <w:rPr>
          <w:rFonts w:ascii="Times New Roman" w:eastAsia="Calibri" w:hAnsi="Times New Roman" w:cs="Times New Roman"/>
          <w:bCs/>
          <w:color w:val="000000"/>
          <w:sz w:val="24"/>
          <w:szCs w:val="24"/>
          <w:lang w:val="it-IT"/>
        </w:rPr>
        <w:t>Prezentul contract s-a încheiat în 2 (dou</w:t>
      </w:r>
      <w:r w:rsidRPr="00C54863">
        <w:rPr>
          <w:rFonts w:ascii="Times New Roman" w:eastAsia="Calibri" w:hAnsi="Times New Roman" w:cs="Times New Roman"/>
          <w:bCs/>
          <w:color w:val="000000"/>
          <w:sz w:val="24"/>
          <w:szCs w:val="24"/>
          <w:lang w:val="ro-RO"/>
        </w:rPr>
        <w:t>ă</w:t>
      </w:r>
      <w:r w:rsidRPr="00C54863">
        <w:rPr>
          <w:rFonts w:ascii="Times New Roman" w:eastAsia="Calibri" w:hAnsi="Times New Roman" w:cs="Times New Roman"/>
          <w:bCs/>
          <w:color w:val="000000"/>
          <w:sz w:val="24"/>
          <w:szCs w:val="24"/>
          <w:lang w:val="it-IT"/>
        </w:rPr>
        <w:t xml:space="preserve">) exemplare originale, câte unul pentru fiecare parte contractantă. </w:t>
      </w:r>
    </w:p>
    <w:p w:rsidR="00C54863" w:rsidRPr="00C54863" w:rsidRDefault="00C54863" w:rsidP="00C54863">
      <w:pPr>
        <w:shd w:val="clear" w:color="auto" w:fill="FFFFFF"/>
        <w:spacing w:after="0" w:line="240" w:lineRule="auto"/>
        <w:ind w:firstLine="540"/>
        <w:jc w:val="both"/>
        <w:rPr>
          <w:rFonts w:ascii="Times New Roman" w:eastAsia="Calibri" w:hAnsi="Times New Roman" w:cs="Times New Roman"/>
          <w:bCs/>
          <w:color w:val="000000"/>
          <w:sz w:val="24"/>
          <w:szCs w:val="24"/>
          <w:lang w:val="it-IT"/>
        </w:rPr>
      </w:pPr>
    </w:p>
    <w:p w:rsidR="00D241FE" w:rsidRDefault="00C54863" w:rsidP="00C54863">
      <w:pPr>
        <w:spacing w:after="0" w:line="240" w:lineRule="auto"/>
        <w:jc w:val="both"/>
        <w:rPr>
          <w:rFonts w:ascii="Times New Roman" w:eastAsia="Times New Roman" w:hAnsi="Times New Roman" w:cs="Times New Roman"/>
          <w:b/>
          <w:snapToGrid w:val="0"/>
          <w:sz w:val="24"/>
          <w:szCs w:val="24"/>
          <w:lang w:val="ro-RO"/>
        </w:rPr>
      </w:pPr>
      <w:r w:rsidRPr="00C54863">
        <w:rPr>
          <w:rFonts w:ascii="Times New Roman" w:eastAsia="Times New Roman" w:hAnsi="Times New Roman" w:cs="Times New Roman"/>
          <w:b/>
          <w:snapToGrid w:val="0"/>
          <w:sz w:val="24"/>
          <w:szCs w:val="24"/>
          <w:lang w:val="ro-RO"/>
        </w:rPr>
        <w:lastRenderedPageBreak/>
        <w:t xml:space="preserve">MUNICIPIUL SFÂNTU GHEORGHE    </w:t>
      </w:r>
      <w:r w:rsidR="00D241FE">
        <w:rPr>
          <w:rFonts w:ascii="Times New Roman" w:eastAsia="Times New Roman" w:hAnsi="Times New Roman" w:cs="Times New Roman"/>
          <w:b/>
          <w:snapToGrid w:val="0"/>
          <w:sz w:val="24"/>
          <w:szCs w:val="24"/>
          <w:lang w:val="ro-RO"/>
        </w:rPr>
        <w:t xml:space="preserve">               </w:t>
      </w:r>
      <w:r w:rsidRPr="00C54863">
        <w:rPr>
          <w:rFonts w:ascii="Times New Roman" w:eastAsia="Times New Roman" w:hAnsi="Times New Roman" w:cs="Times New Roman"/>
          <w:b/>
          <w:snapToGrid w:val="0"/>
          <w:sz w:val="24"/>
          <w:szCs w:val="24"/>
          <w:lang w:val="ro-RO"/>
        </w:rPr>
        <w:t xml:space="preserve">FUNDAȚIA </w:t>
      </w:r>
      <w:r w:rsidRPr="00C54863">
        <w:rPr>
          <w:rFonts w:ascii="Times New Roman" w:eastAsia="Times New Roman" w:hAnsi="Times New Roman" w:cs="Times New Roman"/>
          <w:b/>
          <w:snapToGrid w:val="0"/>
          <w:sz w:val="24"/>
          <w:szCs w:val="24"/>
          <w:lang w:val="hu-HU"/>
        </w:rPr>
        <w:t>COMUNITARĂ</w:t>
      </w:r>
      <w:r w:rsidRPr="00C54863">
        <w:rPr>
          <w:rFonts w:ascii="Times New Roman" w:eastAsia="Times New Roman" w:hAnsi="Times New Roman" w:cs="Times New Roman"/>
          <w:b/>
          <w:snapToGrid w:val="0"/>
          <w:sz w:val="24"/>
          <w:szCs w:val="24"/>
          <w:lang w:val="ro-RO"/>
        </w:rPr>
        <w:t xml:space="preserve"> </w:t>
      </w:r>
    </w:p>
    <w:p w:rsidR="00D241FE" w:rsidRDefault="00D241FE" w:rsidP="00C54863">
      <w:pPr>
        <w:spacing w:after="0" w:line="240" w:lineRule="auto"/>
        <w:jc w:val="both"/>
        <w:rPr>
          <w:rFonts w:ascii="Times New Roman" w:eastAsia="Times New Roman" w:hAnsi="Times New Roman" w:cs="Times New Roman"/>
          <w:b/>
          <w:sz w:val="24"/>
          <w:szCs w:val="24"/>
          <w:lang w:val="hu-HU"/>
        </w:rPr>
      </w:pPr>
      <w:r>
        <w:rPr>
          <w:rFonts w:ascii="Times New Roman" w:eastAsia="Times New Roman" w:hAnsi="Times New Roman" w:cs="Times New Roman"/>
          <w:b/>
          <w:snapToGrid w:val="0"/>
          <w:sz w:val="24"/>
          <w:szCs w:val="24"/>
          <w:lang w:val="ro-RO"/>
        </w:rPr>
        <w:t xml:space="preserve">                                                                                                      </w:t>
      </w:r>
      <w:r w:rsidR="00C54863" w:rsidRPr="00C54863">
        <w:rPr>
          <w:rFonts w:ascii="Times New Roman" w:eastAsia="Times New Roman" w:hAnsi="Times New Roman" w:cs="Times New Roman"/>
          <w:b/>
          <w:snapToGrid w:val="0"/>
          <w:sz w:val="24"/>
          <w:szCs w:val="24"/>
          <w:lang w:val="ro-RO"/>
        </w:rPr>
        <w:t xml:space="preserve">COVASNA -                                         </w:t>
      </w:r>
      <w:r w:rsidR="00C54863" w:rsidRPr="00C54863">
        <w:rPr>
          <w:rFonts w:ascii="Times New Roman" w:eastAsia="Times New Roman" w:hAnsi="Times New Roman" w:cs="Times New Roman"/>
          <w:b/>
          <w:snapToGrid w:val="0"/>
          <w:sz w:val="24"/>
          <w:szCs w:val="24"/>
          <w:lang w:val="ro-RO"/>
        </w:rPr>
        <w:tab/>
      </w:r>
      <w:r w:rsidR="00C54863" w:rsidRPr="00C54863">
        <w:rPr>
          <w:rFonts w:ascii="Times New Roman" w:eastAsia="Times New Roman" w:hAnsi="Times New Roman" w:cs="Times New Roman"/>
          <w:b/>
          <w:snapToGrid w:val="0"/>
          <w:sz w:val="24"/>
          <w:szCs w:val="24"/>
          <w:lang w:val="ro-RO"/>
        </w:rPr>
        <w:tab/>
      </w:r>
      <w:r w:rsidR="00C54863" w:rsidRPr="00C54863">
        <w:rPr>
          <w:rFonts w:ascii="Times New Roman" w:eastAsia="Times New Roman" w:hAnsi="Times New Roman" w:cs="Times New Roman"/>
          <w:b/>
          <w:snapToGrid w:val="0"/>
          <w:sz w:val="24"/>
          <w:szCs w:val="24"/>
          <w:lang w:val="ro-RO"/>
        </w:rPr>
        <w:tab/>
      </w:r>
      <w:r w:rsidR="00C54863" w:rsidRPr="00C54863">
        <w:rPr>
          <w:rFonts w:ascii="Times New Roman" w:eastAsia="Times New Roman" w:hAnsi="Times New Roman" w:cs="Times New Roman"/>
          <w:b/>
          <w:snapToGrid w:val="0"/>
          <w:sz w:val="24"/>
          <w:szCs w:val="24"/>
          <w:lang w:val="ro-RO"/>
        </w:rPr>
        <w:tab/>
      </w:r>
      <w:r w:rsidR="00C54863" w:rsidRPr="00C54863">
        <w:rPr>
          <w:rFonts w:ascii="Times New Roman" w:eastAsia="Times New Roman" w:hAnsi="Times New Roman" w:cs="Times New Roman"/>
          <w:b/>
          <w:snapToGrid w:val="0"/>
          <w:sz w:val="24"/>
          <w:szCs w:val="24"/>
          <w:lang w:val="ro-RO"/>
        </w:rPr>
        <w:tab/>
        <w:t xml:space="preserve">   </w:t>
      </w:r>
      <w:r>
        <w:rPr>
          <w:rFonts w:ascii="Times New Roman" w:eastAsia="Times New Roman" w:hAnsi="Times New Roman" w:cs="Times New Roman"/>
          <w:b/>
          <w:snapToGrid w:val="0"/>
          <w:sz w:val="24"/>
          <w:szCs w:val="24"/>
          <w:lang w:val="ro-RO"/>
        </w:rPr>
        <w:t xml:space="preserve">                    </w:t>
      </w:r>
      <w:r w:rsidR="00C54863" w:rsidRPr="00C54863">
        <w:rPr>
          <w:rFonts w:ascii="Times New Roman" w:eastAsia="Times New Roman" w:hAnsi="Times New Roman" w:cs="Times New Roman"/>
          <w:b/>
          <w:snapToGrid w:val="0"/>
          <w:sz w:val="24"/>
          <w:szCs w:val="24"/>
          <w:lang w:val="ro-RO"/>
        </w:rPr>
        <w:t xml:space="preserve">  </w:t>
      </w:r>
      <w:r>
        <w:rPr>
          <w:rFonts w:ascii="Times New Roman" w:eastAsia="Times New Roman" w:hAnsi="Times New Roman" w:cs="Times New Roman"/>
          <w:b/>
          <w:snapToGrid w:val="0"/>
          <w:sz w:val="24"/>
          <w:szCs w:val="24"/>
          <w:lang w:val="ro-RO"/>
        </w:rPr>
        <w:t xml:space="preserve"> </w:t>
      </w:r>
      <w:r w:rsidR="00C54863" w:rsidRPr="00C54863">
        <w:rPr>
          <w:rFonts w:ascii="Times New Roman" w:eastAsia="Times New Roman" w:hAnsi="Times New Roman" w:cs="Times New Roman"/>
          <w:b/>
          <w:sz w:val="24"/>
          <w:szCs w:val="24"/>
          <w:lang w:val="ro-RO"/>
        </w:rPr>
        <w:t>H</w:t>
      </w:r>
      <w:r w:rsidR="00C54863" w:rsidRPr="00C54863">
        <w:rPr>
          <w:rFonts w:ascii="Times New Roman" w:eastAsia="Times New Roman" w:hAnsi="Times New Roman" w:cs="Times New Roman"/>
          <w:b/>
          <w:sz w:val="24"/>
          <w:szCs w:val="24"/>
          <w:lang w:val="hu-HU"/>
        </w:rPr>
        <w:t>Á</w:t>
      </w:r>
      <w:r w:rsidR="00C54863" w:rsidRPr="00C54863">
        <w:rPr>
          <w:rFonts w:ascii="Times New Roman" w:eastAsia="Times New Roman" w:hAnsi="Times New Roman" w:cs="Times New Roman"/>
          <w:b/>
          <w:sz w:val="24"/>
          <w:szCs w:val="24"/>
          <w:lang w:val="ro-RO"/>
        </w:rPr>
        <w:t>ROMSZÉKI K</w:t>
      </w:r>
      <w:r w:rsidR="00C54863" w:rsidRPr="00C54863">
        <w:rPr>
          <w:rFonts w:ascii="Times New Roman" w:eastAsia="Times New Roman" w:hAnsi="Times New Roman" w:cs="Times New Roman"/>
          <w:b/>
          <w:sz w:val="24"/>
          <w:szCs w:val="24"/>
          <w:lang w:val="hu-HU"/>
        </w:rPr>
        <w:t xml:space="preserve">ÖZÖSSÉGI  </w:t>
      </w:r>
    </w:p>
    <w:p w:rsidR="00C54863" w:rsidRPr="00C54863" w:rsidRDefault="00D241FE" w:rsidP="00C54863">
      <w:pPr>
        <w:spacing w:after="0" w:line="240" w:lineRule="auto"/>
        <w:jc w:val="both"/>
        <w:rPr>
          <w:rFonts w:ascii="Times New Roman" w:eastAsia="Times New Roman" w:hAnsi="Times New Roman" w:cs="Times New Roman"/>
          <w:b/>
          <w:bCs/>
          <w:snapToGrid w:val="0"/>
          <w:sz w:val="24"/>
          <w:szCs w:val="24"/>
          <w:lang w:val="ro-RO"/>
        </w:rPr>
      </w:pPr>
      <w:r>
        <w:rPr>
          <w:rFonts w:ascii="Times New Roman" w:eastAsia="Times New Roman" w:hAnsi="Times New Roman" w:cs="Times New Roman"/>
          <w:b/>
          <w:sz w:val="24"/>
          <w:szCs w:val="24"/>
          <w:lang w:val="hu-HU"/>
        </w:rPr>
        <w:t xml:space="preserve">                                                                                                   </w:t>
      </w:r>
      <w:r w:rsidR="00C54863" w:rsidRPr="00C54863">
        <w:rPr>
          <w:rFonts w:ascii="Times New Roman" w:eastAsia="Times New Roman" w:hAnsi="Times New Roman" w:cs="Times New Roman"/>
          <w:b/>
          <w:sz w:val="24"/>
          <w:szCs w:val="24"/>
          <w:lang w:val="hu-HU"/>
        </w:rPr>
        <w:t>ALAPITVÁNY</w:t>
      </w:r>
    </w:p>
    <w:p w:rsidR="00C54863" w:rsidRPr="00C54863" w:rsidRDefault="00D241FE" w:rsidP="00C54863">
      <w:pPr>
        <w:spacing w:after="0" w:line="240" w:lineRule="auto"/>
        <w:jc w:val="both"/>
        <w:rPr>
          <w:rFonts w:ascii="Times New Roman" w:eastAsia="Times New Roman" w:hAnsi="Times New Roman" w:cs="Times New Roman"/>
          <w:b/>
          <w:snapToGrid w:val="0"/>
          <w:sz w:val="24"/>
          <w:szCs w:val="24"/>
          <w:lang w:val="ro-RO"/>
        </w:rPr>
      </w:pPr>
      <w:r>
        <w:rPr>
          <w:rFonts w:ascii="Times New Roman" w:eastAsia="Times New Roman" w:hAnsi="Times New Roman" w:cs="Times New Roman"/>
          <w:b/>
          <w:snapToGrid w:val="0"/>
          <w:sz w:val="24"/>
          <w:szCs w:val="24"/>
          <w:lang w:val="ro-RO"/>
        </w:rPr>
        <w:t xml:space="preserve">             </w:t>
      </w:r>
      <w:r w:rsidR="00C54863" w:rsidRPr="00C54863">
        <w:rPr>
          <w:rFonts w:ascii="Times New Roman" w:eastAsia="Times New Roman" w:hAnsi="Times New Roman" w:cs="Times New Roman"/>
          <w:b/>
          <w:snapToGrid w:val="0"/>
          <w:sz w:val="24"/>
          <w:szCs w:val="24"/>
          <w:lang w:val="ro-RO"/>
        </w:rPr>
        <w:t xml:space="preserve"> </w:t>
      </w:r>
      <w:r>
        <w:rPr>
          <w:rFonts w:ascii="Times New Roman" w:eastAsia="Times New Roman" w:hAnsi="Times New Roman" w:cs="Times New Roman"/>
          <w:b/>
          <w:snapToGrid w:val="0"/>
          <w:sz w:val="24"/>
          <w:szCs w:val="24"/>
          <w:lang w:val="ro-RO"/>
        </w:rPr>
        <w:t>PRIMAR</w:t>
      </w:r>
      <w:r w:rsidR="00C54863" w:rsidRPr="00C54863">
        <w:rPr>
          <w:rFonts w:ascii="Times New Roman" w:eastAsia="Times New Roman" w:hAnsi="Times New Roman" w:cs="Times New Roman"/>
          <w:b/>
          <w:snapToGrid w:val="0"/>
          <w:sz w:val="24"/>
          <w:szCs w:val="24"/>
          <w:lang w:val="ro-RO"/>
        </w:rPr>
        <w:t>,</w:t>
      </w:r>
      <w:r>
        <w:rPr>
          <w:rFonts w:ascii="Times New Roman" w:eastAsia="Times New Roman" w:hAnsi="Times New Roman" w:cs="Times New Roman"/>
          <w:b/>
          <w:snapToGrid w:val="0"/>
          <w:sz w:val="24"/>
          <w:szCs w:val="24"/>
          <w:lang w:val="ro-RO"/>
        </w:rPr>
        <w:t xml:space="preserve">                  </w:t>
      </w:r>
    </w:p>
    <w:p w:rsidR="00C54863" w:rsidRPr="00C54863" w:rsidRDefault="00C54863" w:rsidP="00C54863">
      <w:pPr>
        <w:spacing w:after="0" w:line="240" w:lineRule="auto"/>
        <w:jc w:val="both"/>
        <w:rPr>
          <w:rFonts w:ascii="Times New Roman" w:eastAsia="Times New Roman" w:hAnsi="Times New Roman" w:cs="Times New Roman"/>
          <w:b/>
          <w:snapToGrid w:val="0"/>
          <w:sz w:val="24"/>
          <w:szCs w:val="24"/>
          <w:lang w:val="ro-RO"/>
        </w:rPr>
      </w:pPr>
      <w:r w:rsidRPr="00C54863">
        <w:rPr>
          <w:rFonts w:ascii="Times New Roman" w:eastAsia="Times New Roman" w:hAnsi="Times New Roman" w:cs="Times New Roman"/>
          <w:b/>
          <w:color w:val="000000"/>
          <w:sz w:val="24"/>
          <w:szCs w:val="24"/>
          <w:shd w:val="clear" w:color="auto" w:fill="FFFFFF"/>
          <w:lang w:val="ro-RO"/>
        </w:rPr>
        <w:t>ANTAL ÁRPÁD-ANDRÁS</w:t>
      </w:r>
      <w:r w:rsidRPr="00C54863">
        <w:rPr>
          <w:rFonts w:ascii="Times New Roman" w:eastAsia="Times New Roman" w:hAnsi="Times New Roman" w:cs="Times New Roman"/>
          <w:b/>
          <w:snapToGrid w:val="0"/>
          <w:sz w:val="24"/>
          <w:szCs w:val="24"/>
          <w:lang w:val="ro-RO"/>
        </w:rPr>
        <w:t xml:space="preserve">                        </w:t>
      </w:r>
      <w:r w:rsidR="00D241FE">
        <w:rPr>
          <w:rFonts w:ascii="Times New Roman" w:eastAsia="Times New Roman" w:hAnsi="Times New Roman" w:cs="Times New Roman"/>
          <w:b/>
          <w:snapToGrid w:val="0"/>
          <w:sz w:val="24"/>
          <w:szCs w:val="24"/>
          <w:lang w:val="ro-RO"/>
        </w:rPr>
        <w:t xml:space="preserve">                             </w:t>
      </w:r>
      <w:r w:rsidRPr="00C54863">
        <w:rPr>
          <w:rFonts w:ascii="Times New Roman" w:eastAsia="Times New Roman" w:hAnsi="Times New Roman" w:cs="Times New Roman"/>
          <w:b/>
          <w:snapToGrid w:val="0"/>
          <w:sz w:val="24"/>
          <w:szCs w:val="24"/>
          <w:lang w:val="ro-RO"/>
        </w:rPr>
        <w:t xml:space="preserve"> </w:t>
      </w:r>
      <w:r w:rsidR="00D241FE">
        <w:rPr>
          <w:rFonts w:ascii="Times New Roman" w:eastAsia="Times New Roman" w:hAnsi="Times New Roman" w:cs="Times New Roman"/>
          <w:b/>
          <w:snapToGrid w:val="0"/>
          <w:sz w:val="24"/>
          <w:szCs w:val="24"/>
          <w:lang w:val="ro-RO"/>
        </w:rPr>
        <w:t xml:space="preserve">    </w:t>
      </w:r>
      <w:r w:rsidRPr="00C54863">
        <w:rPr>
          <w:rFonts w:ascii="Times New Roman" w:eastAsia="Times New Roman" w:hAnsi="Times New Roman" w:cs="Times New Roman"/>
          <w:b/>
          <w:snapToGrid w:val="0"/>
          <w:sz w:val="24"/>
          <w:szCs w:val="24"/>
          <w:lang w:val="ro-RO"/>
        </w:rPr>
        <w:t xml:space="preserve"> </w:t>
      </w:r>
      <w:r w:rsidRPr="00743470">
        <w:rPr>
          <w:rFonts w:ascii="Times New Roman" w:eastAsia="Times New Roman" w:hAnsi="Times New Roman" w:cs="Times New Roman"/>
          <w:b/>
          <w:snapToGrid w:val="0"/>
          <w:sz w:val="24"/>
          <w:szCs w:val="24"/>
          <w:lang w:val="ro-RO"/>
        </w:rPr>
        <w:t>Președinte,</w:t>
      </w:r>
      <w:r w:rsidRPr="00C54863">
        <w:rPr>
          <w:rFonts w:ascii="Times New Roman" w:eastAsia="Times New Roman" w:hAnsi="Times New Roman" w:cs="Times New Roman"/>
          <w:b/>
          <w:snapToGrid w:val="0"/>
          <w:sz w:val="24"/>
          <w:szCs w:val="24"/>
          <w:lang w:val="ro-RO"/>
        </w:rPr>
        <w:t xml:space="preserve">                        </w:t>
      </w:r>
      <w:r w:rsidRPr="00C54863">
        <w:rPr>
          <w:rFonts w:ascii="Times New Roman" w:eastAsia="Times New Roman" w:hAnsi="Times New Roman" w:cs="Times New Roman"/>
          <w:sz w:val="24"/>
          <w:szCs w:val="24"/>
          <w:lang w:val="ro-RO"/>
        </w:rPr>
        <w:t xml:space="preserve">   </w:t>
      </w:r>
    </w:p>
    <w:p w:rsidR="00C54863" w:rsidRPr="00C54863" w:rsidRDefault="00C54863" w:rsidP="00C54863">
      <w:pPr>
        <w:spacing w:after="0" w:line="240" w:lineRule="auto"/>
        <w:jc w:val="both"/>
        <w:rPr>
          <w:rFonts w:ascii="Times New Roman" w:eastAsia="Times New Roman" w:hAnsi="Times New Roman" w:cs="Times New Roman"/>
          <w:b/>
          <w:snapToGrid w:val="0"/>
          <w:sz w:val="24"/>
          <w:szCs w:val="24"/>
          <w:lang w:val="ro-RO"/>
        </w:rPr>
      </w:pPr>
      <w:r w:rsidRPr="00C54863">
        <w:rPr>
          <w:rFonts w:ascii="Times New Roman" w:eastAsia="Times New Roman" w:hAnsi="Times New Roman" w:cs="Times New Roman"/>
          <w:b/>
          <w:snapToGrid w:val="0"/>
          <w:sz w:val="24"/>
          <w:szCs w:val="24"/>
          <w:lang w:val="ro-RO"/>
        </w:rPr>
        <w:t xml:space="preserve"> </w:t>
      </w:r>
      <w:r w:rsidR="00743470">
        <w:rPr>
          <w:rFonts w:ascii="Times New Roman" w:eastAsia="Times New Roman" w:hAnsi="Times New Roman" w:cs="Times New Roman"/>
          <w:b/>
          <w:snapToGrid w:val="0"/>
          <w:sz w:val="24"/>
          <w:szCs w:val="24"/>
          <w:lang w:val="ro-RO"/>
        </w:rPr>
        <w:t xml:space="preserve">                                                                                   </w:t>
      </w:r>
      <w:r w:rsidR="00FC3A39">
        <w:rPr>
          <w:rFonts w:ascii="Times New Roman" w:eastAsia="Times New Roman" w:hAnsi="Times New Roman" w:cs="Times New Roman"/>
          <w:b/>
          <w:snapToGrid w:val="0"/>
          <w:sz w:val="24"/>
          <w:szCs w:val="24"/>
          <w:lang w:val="ro-RO"/>
        </w:rPr>
        <w:t xml:space="preserve">  </w:t>
      </w:r>
      <w:r w:rsidR="00743470">
        <w:rPr>
          <w:rFonts w:ascii="Times New Roman" w:eastAsia="Times New Roman" w:hAnsi="Times New Roman" w:cs="Times New Roman"/>
          <w:b/>
          <w:snapToGrid w:val="0"/>
          <w:sz w:val="24"/>
          <w:szCs w:val="24"/>
          <w:lang w:val="ro-RO"/>
        </w:rPr>
        <w:t xml:space="preserve">      FLECKHAMMER OTTO</w:t>
      </w:r>
    </w:p>
    <w:p w:rsidR="00C54863" w:rsidRPr="00C54863" w:rsidRDefault="00C54863" w:rsidP="00C54863">
      <w:pPr>
        <w:spacing w:after="0" w:line="240" w:lineRule="auto"/>
        <w:ind w:left="7230" w:hanging="7513"/>
        <w:jc w:val="both"/>
        <w:rPr>
          <w:rFonts w:ascii="Times New Roman" w:eastAsia="Times New Roman" w:hAnsi="Times New Roman" w:cs="Times New Roman"/>
          <w:b/>
          <w:color w:val="000000"/>
          <w:sz w:val="24"/>
          <w:szCs w:val="24"/>
          <w:shd w:val="clear" w:color="auto" w:fill="FFFFFF"/>
          <w:lang w:val="hu-HU"/>
        </w:rPr>
      </w:pPr>
      <w:r w:rsidRPr="00C54863">
        <w:rPr>
          <w:rFonts w:ascii="Times New Roman" w:eastAsia="Times New Roman" w:hAnsi="Times New Roman" w:cs="Times New Roman"/>
          <w:b/>
          <w:color w:val="000000"/>
          <w:sz w:val="24"/>
          <w:szCs w:val="24"/>
          <w:shd w:val="clear" w:color="auto" w:fill="FFFFFF"/>
          <w:lang w:val="ro-RO"/>
        </w:rPr>
        <w:t xml:space="preserve">                                           </w:t>
      </w:r>
      <w:r w:rsidRPr="00C54863">
        <w:rPr>
          <w:rFonts w:ascii="Times New Roman" w:eastAsia="Times New Roman" w:hAnsi="Times New Roman" w:cs="Times New Roman"/>
          <w:b/>
          <w:color w:val="000000"/>
          <w:sz w:val="24"/>
          <w:szCs w:val="24"/>
          <w:shd w:val="clear" w:color="auto" w:fill="FFFFFF"/>
          <w:lang w:val="ro-RO"/>
        </w:rPr>
        <w:tab/>
      </w:r>
    </w:p>
    <w:p w:rsidR="00C54863" w:rsidRPr="00C54863" w:rsidRDefault="00C54863" w:rsidP="00C54863">
      <w:pPr>
        <w:spacing w:after="0" w:line="240" w:lineRule="auto"/>
        <w:ind w:left="7230" w:hanging="7513"/>
        <w:jc w:val="both"/>
        <w:rPr>
          <w:rFonts w:ascii="Times New Roman" w:eastAsia="Times New Roman" w:hAnsi="Times New Roman" w:cs="Times New Roman"/>
          <w:b/>
          <w:color w:val="000000"/>
          <w:sz w:val="24"/>
          <w:szCs w:val="24"/>
          <w:shd w:val="clear" w:color="auto" w:fill="FFFFFF"/>
          <w:lang w:val="ro-RO"/>
        </w:rPr>
      </w:pPr>
      <w:r w:rsidRPr="00C54863">
        <w:rPr>
          <w:rFonts w:ascii="Times New Roman" w:eastAsia="Times New Roman" w:hAnsi="Times New Roman" w:cs="Times New Roman"/>
          <w:b/>
          <w:color w:val="000000"/>
          <w:sz w:val="24"/>
          <w:szCs w:val="24"/>
          <w:shd w:val="clear" w:color="auto" w:fill="FFFFFF"/>
          <w:lang w:val="ro-RO"/>
        </w:rPr>
        <w:t xml:space="preserve">                     </w:t>
      </w:r>
    </w:p>
    <w:p w:rsidR="00C54863" w:rsidRPr="00C54863" w:rsidRDefault="00D241FE" w:rsidP="00C54863">
      <w:pPr>
        <w:spacing w:after="0" w:line="240" w:lineRule="auto"/>
        <w:ind w:left="7229" w:hanging="7513"/>
        <w:jc w:val="both"/>
        <w:rPr>
          <w:rFonts w:ascii="Times New Roman" w:eastAsia="Times New Roman" w:hAnsi="Times New Roman" w:cs="Times New Roman"/>
          <w:b/>
          <w:snapToGrid w:val="0"/>
          <w:sz w:val="24"/>
          <w:szCs w:val="24"/>
          <w:lang w:val="ro-RO"/>
        </w:rPr>
      </w:pPr>
      <w:r>
        <w:rPr>
          <w:rFonts w:ascii="Times New Roman" w:eastAsia="Times New Roman" w:hAnsi="Times New Roman" w:cs="Times New Roman"/>
          <w:b/>
          <w:color w:val="000000"/>
          <w:sz w:val="24"/>
          <w:szCs w:val="24"/>
          <w:shd w:val="clear" w:color="auto" w:fill="FFFFFF"/>
          <w:lang w:val="ro-RO"/>
        </w:rPr>
        <w:t xml:space="preserve">          </w:t>
      </w:r>
      <w:r w:rsidR="00C54863" w:rsidRPr="00C54863">
        <w:rPr>
          <w:rFonts w:ascii="Times New Roman" w:eastAsia="Times New Roman" w:hAnsi="Times New Roman" w:cs="Times New Roman"/>
          <w:b/>
          <w:color w:val="000000"/>
          <w:sz w:val="24"/>
          <w:szCs w:val="24"/>
          <w:shd w:val="clear" w:color="auto" w:fill="FFFFFF"/>
          <w:lang w:val="ro-RO"/>
        </w:rPr>
        <w:t xml:space="preserve">    </w:t>
      </w:r>
      <w:r w:rsidR="00C54863" w:rsidRPr="00C54863">
        <w:rPr>
          <w:rFonts w:ascii="Times New Roman" w:eastAsia="Times New Roman" w:hAnsi="Times New Roman" w:cs="Times New Roman"/>
          <w:b/>
          <w:snapToGrid w:val="0"/>
          <w:sz w:val="24"/>
          <w:szCs w:val="24"/>
          <w:lang w:val="ro-RO"/>
        </w:rPr>
        <w:t xml:space="preserve">Director general,                                                                  </w:t>
      </w:r>
    </w:p>
    <w:p w:rsidR="00C54863" w:rsidRPr="00C54863" w:rsidRDefault="00D241FE" w:rsidP="00C54863">
      <w:pPr>
        <w:spacing w:after="0" w:line="240" w:lineRule="auto"/>
        <w:ind w:left="7229" w:hanging="7230"/>
        <w:jc w:val="both"/>
        <w:rPr>
          <w:rFonts w:ascii="Times New Roman" w:eastAsia="Times New Roman" w:hAnsi="Times New Roman" w:cs="Times New Roman"/>
          <w:b/>
          <w:color w:val="000000"/>
          <w:sz w:val="24"/>
          <w:szCs w:val="24"/>
          <w:shd w:val="clear" w:color="auto" w:fill="FFFFFF"/>
          <w:lang w:val="ro-RO"/>
        </w:rPr>
      </w:pPr>
      <w:r>
        <w:rPr>
          <w:rFonts w:ascii="Times New Roman" w:eastAsia="Times New Roman" w:hAnsi="Times New Roman" w:cs="Times New Roman"/>
          <w:b/>
          <w:bCs/>
          <w:color w:val="000000"/>
          <w:sz w:val="24"/>
          <w:szCs w:val="24"/>
          <w:lang w:val="ro-RO"/>
        </w:rPr>
        <w:t xml:space="preserve">      </w:t>
      </w:r>
      <w:r w:rsidR="00C54863" w:rsidRPr="00C54863">
        <w:rPr>
          <w:rFonts w:ascii="Times New Roman" w:eastAsia="Times New Roman" w:hAnsi="Times New Roman" w:cs="Times New Roman"/>
          <w:b/>
          <w:bCs/>
          <w:color w:val="000000"/>
          <w:sz w:val="24"/>
          <w:szCs w:val="24"/>
          <w:lang w:val="ro-RO"/>
        </w:rPr>
        <w:t xml:space="preserve">  VERESS ILDIKÓ</w:t>
      </w:r>
      <w:r w:rsidR="00C54863" w:rsidRPr="00C54863">
        <w:rPr>
          <w:rFonts w:ascii="Times New Roman" w:eastAsia="Times New Roman" w:hAnsi="Times New Roman" w:cs="Times New Roman"/>
          <w:sz w:val="24"/>
          <w:szCs w:val="24"/>
          <w:lang w:val="ro-RO"/>
        </w:rPr>
        <w:t xml:space="preserve">                                            </w:t>
      </w:r>
    </w:p>
    <w:p w:rsidR="00C54863" w:rsidRPr="00C54863" w:rsidRDefault="00C54863" w:rsidP="00C54863">
      <w:pPr>
        <w:spacing w:after="0" w:line="240" w:lineRule="auto"/>
        <w:ind w:left="7229" w:hanging="7230"/>
        <w:jc w:val="both"/>
        <w:rPr>
          <w:rFonts w:ascii="Times New Roman" w:eastAsia="Times New Roman" w:hAnsi="Times New Roman" w:cs="Times New Roman"/>
          <w:b/>
          <w:bCs/>
          <w:color w:val="000000"/>
          <w:sz w:val="24"/>
          <w:szCs w:val="24"/>
          <w:lang w:val="ro-RO"/>
        </w:rPr>
      </w:pPr>
      <w:r w:rsidRPr="00C54863">
        <w:rPr>
          <w:rFonts w:ascii="Times New Roman" w:eastAsia="Times New Roman" w:hAnsi="Times New Roman" w:cs="Times New Roman"/>
          <w:b/>
          <w:bCs/>
          <w:color w:val="000000"/>
          <w:sz w:val="24"/>
          <w:szCs w:val="24"/>
          <w:lang w:val="ro-RO"/>
        </w:rPr>
        <w:t xml:space="preserve">                                                                                                              </w:t>
      </w:r>
    </w:p>
    <w:p w:rsidR="00C54863" w:rsidRDefault="00C54863" w:rsidP="00C54863">
      <w:pPr>
        <w:spacing w:after="0" w:line="240" w:lineRule="auto"/>
        <w:ind w:left="7229" w:hanging="7230"/>
        <w:jc w:val="both"/>
        <w:rPr>
          <w:rFonts w:ascii="Times New Roman" w:eastAsia="Times New Roman" w:hAnsi="Times New Roman" w:cs="Times New Roman"/>
          <w:b/>
          <w:sz w:val="24"/>
          <w:szCs w:val="24"/>
          <w:lang w:val="ro-RO"/>
        </w:rPr>
      </w:pPr>
      <w:r w:rsidRPr="00C54863">
        <w:rPr>
          <w:rFonts w:ascii="Times New Roman" w:eastAsia="Times New Roman" w:hAnsi="Times New Roman" w:cs="Times New Roman"/>
          <w:b/>
          <w:sz w:val="24"/>
          <w:szCs w:val="24"/>
          <w:lang w:val="ro-RO"/>
        </w:rPr>
        <w:t xml:space="preserve">                         </w:t>
      </w:r>
    </w:p>
    <w:p w:rsidR="004B0A90" w:rsidRDefault="004B0A90" w:rsidP="00C54863">
      <w:pPr>
        <w:spacing w:after="0" w:line="240" w:lineRule="auto"/>
        <w:ind w:left="7229" w:hanging="7230"/>
        <w:jc w:val="both"/>
        <w:rPr>
          <w:rFonts w:ascii="Times New Roman" w:eastAsia="Times New Roman" w:hAnsi="Times New Roman" w:cs="Times New Roman"/>
          <w:b/>
          <w:sz w:val="24"/>
          <w:szCs w:val="24"/>
          <w:lang w:val="ro-RO"/>
        </w:rPr>
      </w:pPr>
    </w:p>
    <w:p w:rsidR="004B0A90" w:rsidRPr="00C54863" w:rsidRDefault="004B0A90" w:rsidP="00C54863">
      <w:pPr>
        <w:spacing w:after="0" w:line="240" w:lineRule="auto"/>
        <w:ind w:left="7229" w:hanging="7230"/>
        <w:jc w:val="both"/>
        <w:rPr>
          <w:rFonts w:ascii="Times New Roman" w:eastAsia="Times New Roman" w:hAnsi="Times New Roman" w:cs="Times New Roman"/>
          <w:b/>
          <w:sz w:val="24"/>
          <w:szCs w:val="24"/>
          <w:lang w:val="ro-RO"/>
        </w:rPr>
      </w:pPr>
    </w:p>
    <w:p w:rsidR="00C54863" w:rsidRPr="00C54863" w:rsidRDefault="00C54863" w:rsidP="00D870A7">
      <w:pPr>
        <w:spacing w:after="0" w:line="240" w:lineRule="auto"/>
        <w:jc w:val="both"/>
        <w:rPr>
          <w:rFonts w:ascii="Times New Roman" w:eastAsia="Times New Roman" w:hAnsi="Times New Roman" w:cs="Times New Roman"/>
          <w:sz w:val="24"/>
          <w:szCs w:val="24"/>
          <w:lang w:val="ro-RO"/>
        </w:rPr>
      </w:pPr>
      <w:r w:rsidRPr="00C54863">
        <w:rPr>
          <w:rFonts w:ascii="Times New Roman" w:eastAsia="Times New Roman" w:hAnsi="Times New Roman" w:cs="Times New Roman"/>
          <w:b/>
          <w:sz w:val="24"/>
          <w:szCs w:val="24"/>
          <w:lang w:val="ro-RO"/>
        </w:rPr>
        <w:t>Vizat din punct de vedere juridic</w:t>
      </w:r>
      <w:r w:rsidRPr="00C54863">
        <w:rPr>
          <w:rFonts w:ascii="Times New Roman" w:eastAsia="Times New Roman" w:hAnsi="Times New Roman" w:cs="Times New Roman"/>
          <w:b/>
          <w:bCs/>
          <w:color w:val="000000"/>
          <w:sz w:val="24"/>
          <w:szCs w:val="24"/>
          <w:lang w:val="ro-RO"/>
        </w:rPr>
        <w:t xml:space="preserve">                                                                                                                    </w:t>
      </w:r>
      <w:r w:rsidRPr="00C54863">
        <w:rPr>
          <w:rFonts w:ascii="Times New Roman" w:eastAsia="Times New Roman" w:hAnsi="Times New Roman" w:cs="Times New Roman"/>
          <w:b/>
          <w:sz w:val="24"/>
          <w:szCs w:val="24"/>
          <w:lang w:val="ro-RO"/>
        </w:rPr>
        <w:t xml:space="preserve">                                                                                                                                                   </w:t>
      </w:r>
    </w:p>
    <w:p w:rsidR="00C54863" w:rsidRPr="00C54863" w:rsidRDefault="00C54863" w:rsidP="00C54863">
      <w:pPr>
        <w:tabs>
          <w:tab w:val="left" w:pos="6036"/>
        </w:tabs>
        <w:spacing w:after="0" w:line="240" w:lineRule="auto"/>
        <w:jc w:val="both"/>
        <w:outlineLvl w:val="0"/>
        <w:rPr>
          <w:rFonts w:ascii="Times New Roman" w:eastAsia="Calibri" w:hAnsi="Times New Roman" w:cs="Times New Roman"/>
          <w:b/>
          <w:sz w:val="24"/>
          <w:szCs w:val="24"/>
          <w:lang w:val="ro-RO"/>
        </w:rPr>
      </w:pPr>
      <w:r w:rsidRPr="00C54863">
        <w:rPr>
          <w:rFonts w:ascii="Times New Roman" w:eastAsia="Calibri" w:hAnsi="Times New Roman" w:cs="Times New Roman"/>
          <w:b/>
          <w:sz w:val="24"/>
          <w:szCs w:val="24"/>
          <w:lang w:val="ro-RO"/>
        </w:rPr>
        <w:tab/>
        <w:t xml:space="preserve">      </w:t>
      </w:r>
    </w:p>
    <w:p w:rsidR="00C54863" w:rsidRPr="00C54863" w:rsidRDefault="00C54863" w:rsidP="00C54863">
      <w:pPr>
        <w:tabs>
          <w:tab w:val="left" w:pos="6036"/>
        </w:tabs>
        <w:spacing w:after="0" w:line="240" w:lineRule="auto"/>
        <w:jc w:val="both"/>
        <w:outlineLvl w:val="0"/>
        <w:rPr>
          <w:rFonts w:ascii="Times New Roman" w:eastAsia="Calibri" w:hAnsi="Times New Roman" w:cs="Times New Roman"/>
          <w:b/>
          <w:sz w:val="24"/>
          <w:szCs w:val="24"/>
          <w:lang w:val="ro-RO"/>
        </w:rPr>
      </w:pPr>
    </w:p>
    <w:p w:rsidR="00C54863" w:rsidRPr="00C54863" w:rsidRDefault="00C54863" w:rsidP="00C54863">
      <w:pPr>
        <w:tabs>
          <w:tab w:val="left" w:pos="6036"/>
        </w:tabs>
        <w:spacing w:after="0" w:line="240" w:lineRule="auto"/>
        <w:jc w:val="both"/>
        <w:outlineLvl w:val="0"/>
        <w:rPr>
          <w:rFonts w:ascii="Times New Roman" w:eastAsia="Calibri" w:hAnsi="Times New Roman" w:cs="Times New Roman"/>
          <w:b/>
          <w:sz w:val="24"/>
          <w:szCs w:val="24"/>
          <w:lang w:val="ro-RO"/>
        </w:rPr>
      </w:pPr>
    </w:p>
    <w:p w:rsidR="00C54863" w:rsidRPr="00C54863" w:rsidRDefault="00C54863" w:rsidP="00C54863">
      <w:pPr>
        <w:tabs>
          <w:tab w:val="left" w:pos="6036"/>
        </w:tabs>
        <w:spacing w:after="0" w:line="240" w:lineRule="auto"/>
        <w:jc w:val="both"/>
        <w:outlineLvl w:val="0"/>
        <w:rPr>
          <w:rFonts w:ascii="Times New Roman" w:eastAsia="Calibri" w:hAnsi="Times New Roman" w:cs="Times New Roman"/>
          <w:b/>
          <w:sz w:val="24"/>
          <w:szCs w:val="24"/>
          <w:lang w:val="ro-RO"/>
        </w:rPr>
      </w:pPr>
    </w:p>
    <w:p w:rsidR="00C54863" w:rsidRPr="00C54863" w:rsidRDefault="00C54863" w:rsidP="00C54863">
      <w:pPr>
        <w:tabs>
          <w:tab w:val="left" w:pos="6036"/>
        </w:tabs>
        <w:spacing w:after="0" w:line="240" w:lineRule="auto"/>
        <w:jc w:val="both"/>
        <w:outlineLvl w:val="0"/>
        <w:rPr>
          <w:rFonts w:ascii="Times New Roman" w:eastAsia="Calibri" w:hAnsi="Times New Roman" w:cs="Times New Roman"/>
          <w:b/>
          <w:sz w:val="24"/>
          <w:szCs w:val="24"/>
          <w:lang w:val="ro-RO"/>
        </w:rPr>
      </w:pPr>
    </w:p>
    <w:p w:rsidR="00C54863" w:rsidRPr="00C54863" w:rsidRDefault="00C54863" w:rsidP="00C54863">
      <w:pPr>
        <w:tabs>
          <w:tab w:val="left" w:pos="6036"/>
        </w:tabs>
        <w:spacing w:after="0" w:line="240" w:lineRule="auto"/>
        <w:jc w:val="both"/>
        <w:outlineLvl w:val="0"/>
        <w:rPr>
          <w:rFonts w:ascii="Times New Roman" w:eastAsia="Calibri" w:hAnsi="Times New Roman" w:cs="Times New Roman"/>
          <w:b/>
          <w:sz w:val="24"/>
          <w:szCs w:val="24"/>
          <w:lang w:val="ro-RO"/>
        </w:rPr>
      </w:pPr>
    </w:p>
    <w:p w:rsidR="00C54863" w:rsidRPr="00C54863" w:rsidRDefault="00C54863" w:rsidP="00C54863">
      <w:pPr>
        <w:tabs>
          <w:tab w:val="left" w:pos="6036"/>
        </w:tabs>
        <w:spacing w:after="0" w:line="240" w:lineRule="auto"/>
        <w:jc w:val="both"/>
        <w:outlineLvl w:val="0"/>
        <w:rPr>
          <w:rFonts w:ascii="Times New Roman" w:eastAsia="Calibri" w:hAnsi="Times New Roman" w:cs="Times New Roman"/>
          <w:b/>
          <w:sz w:val="24"/>
          <w:szCs w:val="24"/>
          <w:lang w:val="ro-RO"/>
        </w:rPr>
      </w:pPr>
    </w:p>
    <w:p w:rsidR="00C54863" w:rsidRPr="00C54863" w:rsidRDefault="00C54863" w:rsidP="00C54863">
      <w:pPr>
        <w:tabs>
          <w:tab w:val="left" w:pos="6036"/>
        </w:tabs>
        <w:spacing w:after="0" w:line="240" w:lineRule="auto"/>
        <w:jc w:val="both"/>
        <w:outlineLvl w:val="0"/>
        <w:rPr>
          <w:rFonts w:ascii="Times New Roman" w:eastAsia="Calibri" w:hAnsi="Times New Roman" w:cs="Times New Roman"/>
          <w:b/>
          <w:sz w:val="24"/>
          <w:szCs w:val="24"/>
          <w:lang w:val="ro-RO"/>
        </w:rPr>
      </w:pPr>
    </w:p>
    <w:p w:rsidR="00C54863" w:rsidRPr="00C54863" w:rsidRDefault="00C54863" w:rsidP="00C54863">
      <w:pPr>
        <w:tabs>
          <w:tab w:val="left" w:pos="6036"/>
        </w:tabs>
        <w:spacing w:after="0" w:line="240" w:lineRule="auto"/>
        <w:jc w:val="both"/>
        <w:outlineLvl w:val="0"/>
        <w:rPr>
          <w:rFonts w:ascii="Times New Roman" w:eastAsia="Calibri" w:hAnsi="Times New Roman" w:cs="Times New Roman"/>
          <w:b/>
          <w:sz w:val="24"/>
          <w:szCs w:val="24"/>
          <w:lang w:val="ro-RO"/>
        </w:rPr>
      </w:pPr>
    </w:p>
    <w:p w:rsidR="00C54863" w:rsidRDefault="00C54863" w:rsidP="00C54863">
      <w:pPr>
        <w:tabs>
          <w:tab w:val="left" w:pos="6036"/>
        </w:tabs>
        <w:spacing w:after="0" w:line="240" w:lineRule="auto"/>
        <w:jc w:val="both"/>
        <w:outlineLvl w:val="0"/>
        <w:rPr>
          <w:rFonts w:ascii="Times New Roman" w:eastAsia="Calibri" w:hAnsi="Times New Roman" w:cs="Times New Roman"/>
          <w:b/>
          <w:sz w:val="24"/>
          <w:szCs w:val="24"/>
          <w:lang w:val="ro-RO"/>
        </w:rPr>
      </w:pPr>
    </w:p>
    <w:p w:rsidR="00F031AE" w:rsidRDefault="00F031AE" w:rsidP="00C54863">
      <w:pPr>
        <w:tabs>
          <w:tab w:val="left" w:pos="6036"/>
        </w:tabs>
        <w:spacing w:after="0" w:line="240" w:lineRule="auto"/>
        <w:jc w:val="both"/>
        <w:outlineLvl w:val="0"/>
        <w:rPr>
          <w:rFonts w:ascii="Times New Roman" w:eastAsia="Calibri" w:hAnsi="Times New Roman" w:cs="Times New Roman"/>
          <w:b/>
          <w:sz w:val="24"/>
          <w:szCs w:val="24"/>
          <w:lang w:val="ro-RO"/>
        </w:rPr>
      </w:pPr>
    </w:p>
    <w:p w:rsidR="00F031AE" w:rsidRDefault="00F031AE" w:rsidP="00C54863">
      <w:pPr>
        <w:tabs>
          <w:tab w:val="left" w:pos="6036"/>
        </w:tabs>
        <w:spacing w:after="0" w:line="240" w:lineRule="auto"/>
        <w:jc w:val="both"/>
        <w:outlineLvl w:val="0"/>
        <w:rPr>
          <w:rFonts w:ascii="Times New Roman" w:eastAsia="Calibri" w:hAnsi="Times New Roman" w:cs="Times New Roman"/>
          <w:b/>
          <w:sz w:val="24"/>
          <w:szCs w:val="24"/>
          <w:lang w:val="ro-RO"/>
        </w:rPr>
      </w:pPr>
    </w:p>
    <w:p w:rsidR="00F031AE" w:rsidRDefault="00F031AE" w:rsidP="00C54863">
      <w:pPr>
        <w:tabs>
          <w:tab w:val="left" w:pos="6036"/>
        </w:tabs>
        <w:spacing w:after="0" w:line="240" w:lineRule="auto"/>
        <w:jc w:val="both"/>
        <w:outlineLvl w:val="0"/>
        <w:rPr>
          <w:rFonts w:ascii="Times New Roman" w:eastAsia="Calibri" w:hAnsi="Times New Roman" w:cs="Times New Roman"/>
          <w:b/>
          <w:sz w:val="24"/>
          <w:szCs w:val="24"/>
          <w:lang w:val="ro-RO"/>
        </w:rPr>
      </w:pPr>
    </w:p>
    <w:p w:rsidR="00F031AE" w:rsidRDefault="00F031AE" w:rsidP="00C54863">
      <w:pPr>
        <w:tabs>
          <w:tab w:val="left" w:pos="6036"/>
        </w:tabs>
        <w:spacing w:after="0" w:line="240" w:lineRule="auto"/>
        <w:jc w:val="both"/>
        <w:outlineLvl w:val="0"/>
        <w:rPr>
          <w:rFonts w:ascii="Times New Roman" w:eastAsia="Calibri" w:hAnsi="Times New Roman" w:cs="Times New Roman"/>
          <w:b/>
          <w:sz w:val="24"/>
          <w:szCs w:val="24"/>
          <w:lang w:val="ro-RO"/>
        </w:rPr>
      </w:pPr>
    </w:p>
    <w:p w:rsidR="00F031AE" w:rsidRDefault="00F031AE" w:rsidP="00C54863">
      <w:pPr>
        <w:tabs>
          <w:tab w:val="left" w:pos="6036"/>
        </w:tabs>
        <w:spacing w:after="0" w:line="240" w:lineRule="auto"/>
        <w:jc w:val="both"/>
        <w:outlineLvl w:val="0"/>
        <w:rPr>
          <w:rFonts w:ascii="Times New Roman" w:eastAsia="Calibri" w:hAnsi="Times New Roman" w:cs="Times New Roman"/>
          <w:b/>
          <w:sz w:val="24"/>
          <w:szCs w:val="24"/>
          <w:lang w:val="ro-RO"/>
        </w:rPr>
      </w:pPr>
    </w:p>
    <w:p w:rsidR="00F031AE" w:rsidRDefault="00F031AE" w:rsidP="00C54863">
      <w:pPr>
        <w:tabs>
          <w:tab w:val="left" w:pos="6036"/>
        </w:tabs>
        <w:spacing w:after="0" w:line="240" w:lineRule="auto"/>
        <w:jc w:val="both"/>
        <w:outlineLvl w:val="0"/>
        <w:rPr>
          <w:rFonts w:ascii="Times New Roman" w:eastAsia="Calibri" w:hAnsi="Times New Roman" w:cs="Times New Roman"/>
          <w:b/>
          <w:sz w:val="24"/>
          <w:szCs w:val="24"/>
          <w:lang w:val="ro-RO"/>
        </w:rPr>
      </w:pPr>
    </w:p>
    <w:p w:rsidR="00F031AE" w:rsidRDefault="00F031AE" w:rsidP="00C54863">
      <w:pPr>
        <w:tabs>
          <w:tab w:val="left" w:pos="6036"/>
        </w:tabs>
        <w:spacing w:after="0" w:line="240" w:lineRule="auto"/>
        <w:jc w:val="both"/>
        <w:outlineLvl w:val="0"/>
        <w:rPr>
          <w:rFonts w:ascii="Times New Roman" w:eastAsia="Calibri" w:hAnsi="Times New Roman" w:cs="Times New Roman"/>
          <w:b/>
          <w:sz w:val="24"/>
          <w:szCs w:val="24"/>
          <w:lang w:val="ro-RO"/>
        </w:rPr>
      </w:pPr>
    </w:p>
    <w:p w:rsidR="00F031AE" w:rsidRDefault="00F031AE" w:rsidP="00C54863">
      <w:pPr>
        <w:tabs>
          <w:tab w:val="left" w:pos="6036"/>
        </w:tabs>
        <w:spacing w:after="0" w:line="240" w:lineRule="auto"/>
        <w:jc w:val="both"/>
        <w:outlineLvl w:val="0"/>
        <w:rPr>
          <w:rFonts w:ascii="Times New Roman" w:eastAsia="Calibri" w:hAnsi="Times New Roman" w:cs="Times New Roman"/>
          <w:b/>
          <w:sz w:val="24"/>
          <w:szCs w:val="24"/>
          <w:lang w:val="ro-RO"/>
        </w:rPr>
      </w:pPr>
    </w:p>
    <w:p w:rsidR="00F031AE" w:rsidRDefault="00F031AE" w:rsidP="00C54863">
      <w:pPr>
        <w:tabs>
          <w:tab w:val="left" w:pos="6036"/>
        </w:tabs>
        <w:spacing w:after="0" w:line="240" w:lineRule="auto"/>
        <w:jc w:val="both"/>
        <w:outlineLvl w:val="0"/>
        <w:rPr>
          <w:rFonts w:ascii="Times New Roman" w:eastAsia="Calibri" w:hAnsi="Times New Roman" w:cs="Times New Roman"/>
          <w:b/>
          <w:sz w:val="24"/>
          <w:szCs w:val="24"/>
          <w:lang w:val="ro-RO"/>
        </w:rPr>
      </w:pPr>
    </w:p>
    <w:p w:rsidR="00F031AE" w:rsidRDefault="00F031AE" w:rsidP="00C54863">
      <w:pPr>
        <w:tabs>
          <w:tab w:val="left" w:pos="6036"/>
        </w:tabs>
        <w:spacing w:after="0" w:line="240" w:lineRule="auto"/>
        <w:jc w:val="both"/>
        <w:outlineLvl w:val="0"/>
        <w:rPr>
          <w:rFonts w:ascii="Times New Roman" w:eastAsia="Calibri" w:hAnsi="Times New Roman" w:cs="Times New Roman"/>
          <w:b/>
          <w:sz w:val="24"/>
          <w:szCs w:val="24"/>
          <w:lang w:val="ro-RO"/>
        </w:rPr>
      </w:pPr>
    </w:p>
    <w:p w:rsidR="00F031AE" w:rsidRDefault="00F031AE" w:rsidP="00C54863">
      <w:pPr>
        <w:tabs>
          <w:tab w:val="left" w:pos="6036"/>
        </w:tabs>
        <w:spacing w:after="0" w:line="240" w:lineRule="auto"/>
        <w:jc w:val="both"/>
        <w:outlineLvl w:val="0"/>
        <w:rPr>
          <w:rFonts w:ascii="Times New Roman" w:eastAsia="Calibri" w:hAnsi="Times New Roman" w:cs="Times New Roman"/>
          <w:b/>
          <w:sz w:val="24"/>
          <w:szCs w:val="24"/>
          <w:lang w:val="ro-RO"/>
        </w:rPr>
      </w:pPr>
    </w:p>
    <w:p w:rsidR="00F031AE" w:rsidRDefault="00F031AE" w:rsidP="00C54863">
      <w:pPr>
        <w:tabs>
          <w:tab w:val="left" w:pos="6036"/>
        </w:tabs>
        <w:spacing w:after="0" w:line="240" w:lineRule="auto"/>
        <w:jc w:val="both"/>
        <w:outlineLvl w:val="0"/>
        <w:rPr>
          <w:rFonts w:ascii="Times New Roman" w:eastAsia="Calibri" w:hAnsi="Times New Roman" w:cs="Times New Roman"/>
          <w:b/>
          <w:sz w:val="24"/>
          <w:szCs w:val="24"/>
          <w:lang w:val="ro-RO"/>
        </w:rPr>
      </w:pPr>
    </w:p>
    <w:p w:rsidR="00F031AE" w:rsidRDefault="00F031AE" w:rsidP="00C54863">
      <w:pPr>
        <w:tabs>
          <w:tab w:val="left" w:pos="6036"/>
        </w:tabs>
        <w:spacing w:after="0" w:line="240" w:lineRule="auto"/>
        <w:jc w:val="both"/>
        <w:outlineLvl w:val="0"/>
        <w:rPr>
          <w:rFonts w:ascii="Times New Roman" w:eastAsia="Calibri" w:hAnsi="Times New Roman" w:cs="Times New Roman"/>
          <w:b/>
          <w:sz w:val="24"/>
          <w:szCs w:val="24"/>
          <w:lang w:val="ro-RO"/>
        </w:rPr>
      </w:pPr>
    </w:p>
    <w:p w:rsidR="00F031AE" w:rsidRDefault="00F031AE" w:rsidP="00C54863">
      <w:pPr>
        <w:tabs>
          <w:tab w:val="left" w:pos="6036"/>
        </w:tabs>
        <w:spacing w:after="0" w:line="240" w:lineRule="auto"/>
        <w:jc w:val="both"/>
        <w:outlineLvl w:val="0"/>
        <w:rPr>
          <w:rFonts w:ascii="Times New Roman" w:eastAsia="Calibri" w:hAnsi="Times New Roman" w:cs="Times New Roman"/>
          <w:b/>
          <w:sz w:val="24"/>
          <w:szCs w:val="24"/>
          <w:lang w:val="ro-RO"/>
        </w:rPr>
      </w:pPr>
    </w:p>
    <w:p w:rsidR="00F031AE" w:rsidRDefault="00F031AE" w:rsidP="00C54863">
      <w:pPr>
        <w:tabs>
          <w:tab w:val="left" w:pos="6036"/>
        </w:tabs>
        <w:spacing w:after="0" w:line="240" w:lineRule="auto"/>
        <w:jc w:val="both"/>
        <w:outlineLvl w:val="0"/>
        <w:rPr>
          <w:rFonts w:ascii="Times New Roman" w:eastAsia="Calibri" w:hAnsi="Times New Roman" w:cs="Times New Roman"/>
          <w:b/>
          <w:sz w:val="24"/>
          <w:szCs w:val="24"/>
          <w:lang w:val="ro-RO"/>
        </w:rPr>
      </w:pPr>
    </w:p>
    <w:p w:rsidR="00F031AE" w:rsidRDefault="00F031AE" w:rsidP="00C54863">
      <w:pPr>
        <w:tabs>
          <w:tab w:val="left" w:pos="6036"/>
        </w:tabs>
        <w:spacing w:after="0" w:line="240" w:lineRule="auto"/>
        <w:jc w:val="both"/>
        <w:outlineLvl w:val="0"/>
        <w:rPr>
          <w:rFonts w:ascii="Times New Roman" w:eastAsia="Calibri" w:hAnsi="Times New Roman" w:cs="Times New Roman"/>
          <w:b/>
          <w:sz w:val="24"/>
          <w:szCs w:val="24"/>
          <w:lang w:val="ro-RO"/>
        </w:rPr>
      </w:pPr>
    </w:p>
    <w:p w:rsidR="00454F72" w:rsidRDefault="00454F72" w:rsidP="00C54863">
      <w:pPr>
        <w:tabs>
          <w:tab w:val="left" w:pos="6036"/>
        </w:tabs>
        <w:spacing w:after="0" w:line="240" w:lineRule="auto"/>
        <w:jc w:val="both"/>
        <w:outlineLvl w:val="0"/>
        <w:rPr>
          <w:rFonts w:ascii="Times New Roman" w:eastAsia="Calibri" w:hAnsi="Times New Roman" w:cs="Times New Roman"/>
          <w:b/>
          <w:sz w:val="24"/>
          <w:szCs w:val="24"/>
          <w:lang w:val="ro-RO"/>
        </w:rPr>
      </w:pPr>
    </w:p>
    <w:p w:rsidR="00454F72" w:rsidRDefault="00454F72" w:rsidP="00C54863">
      <w:pPr>
        <w:tabs>
          <w:tab w:val="left" w:pos="6036"/>
        </w:tabs>
        <w:spacing w:after="0" w:line="240" w:lineRule="auto"/>
        <w:jc w:val="both"/>
        <w:outlineLvl w:val="0"/>
        <w:rPr>
          <w:rFonts w:ascii="Times New Roman" w:eastAsia="Calibri" w:hAnsi="Times New Roman" w:cs="Times New Roman"/>
          <w:b/>
          <w:sz w:val="24"/>
          <w:szCs w:val="24"/>
          <w:lang w:val="ro-RO"/>
        </w:rPr>
      </w:pPr>
    </w:p>
    <w:p w:rsidR="00454F72" w:rsidRDefault="00454F72" w:rsidP="00C54863">
      <w:pPr>
        <w:tabs>
          <w:tab w:val="left" w:pos="6036"/>
        </w:tabs>
        <w:spacing w:after="0" w:line="240" w:lineRule="auto"/>
        <w:jc w:val="both"/>
        <w:outlineLvl w:val="0"/>
        <w:rPr>
          <w:rFonts w:ascii="Times New Roman" w:eastAsia="Calibri" w:hAnsi="Times New Roman" w:cs="Times New Roman"/>
          <w:b/>
          <w:sz w:val="24"/>
          <w:szCs w:val="24"/>
          <w:lang w:val="ro-RO"/>
        </w:rPr>
      </w:pPr>
    </w:p>
    <w:p w:rsidR="00454F72" w:rsidRDefault="00454F72" w:rsidP="00C54863">
      <w:pPr>
        <w:tabs>
          <w:tab w:val="left" w:pos="6036"/>
        </w:tabs>
        <w:spacing w:after="0" w:line="240" w:lineRule="auto"/>
        <w:jc w:val="both"/>
        <w:outlineLvl w:val="0"/>
        <w:rPr>
          <w:rFonts w:ascii="Times New Roman" w:eastAsia="Calibri" w:hAnsi="Times New Roman" w:cs="Times New Roman"/>
          <w:b/>
          <w:sz w:val="24"/>
          <w:szCs w:val="24"/>
          <w:lang w:val="ro-RO"/>
        </w:rPr>
      </w:pPr>
    </w:p>
    <w:p w:rsidR="00454F72" w:rsidRDefault="00454F72" w:rsidP="00C54863">
      <w:pPr>
        <w:tabs>
          <w:tab w:val="left" w:pos="6036"/>
        </w:tabs>
        <w:spacing w:after="0" w:line="240" w:lineRule="auto"/>
        <w:jc w:val="both"/>
        <w:outlineLvl w:val="0"/>
        <w:rPr>
          <w:rFonts w:ascii="Times New Roman" w:eastAsia="Calibri" w:hAnsi="Times New Roman" w:cs="Times New Roman"/>
          <w:b/>
          <w:sz w:val="24"/>
          <w:szCs w:val="24"/>
          <w:lang w:val="ro-RO"/>
        </w:rPr>
      </w:pPr>
    </w:p>
    <w:p w:rsidR="00454F72" w:rsidRDefault="00454F72" w:rsidP="00C54863">
      <w:pPr>
        <w:tabs>
          <w:tab w:val="left" w:pos="6036"/>
        </w:tabs>
        <w:spacing w:after="0" w:line="240" w:lineRule="auto"/>
        <w:jc w:val="both"/>
        <w:outlineLvl w:val="0"/>
        <w:rPr>
          <w:rFonts w:ascii="Times New Roman" w:eastAsia="Calibri" w:hAnsi="Times New Roman" w:cs="Times New Roman"/>
          <w:b/>
          <w:sz w:val="24"/>
          <w:szCs w:val="24"/>
          <w:lang w:val="ro-RO"/>
        </w:rPr>
      </w:pPr>
    </w:p>
    <w:p w:rsidR="00454F72" w:rsidRDefault="00454F72" w:rsidP="00C54863">
      <w:pPr>
        <w:tabs>
          <w:tab w:val="left" w:pos="6036"/>
        </w:tabs>
        <w:spacing w:after="0" w:line="240" w:lineRule="auto"/>
        <w:jc w:val="both"/>
        <w:outlineLvl w:val="0"/>
        <w:rPr>
          <w:rFonts w:ascii="Times New Roman" w:eastAsia="Calibri" w:hAnsi="Times New Roman" w:cs="Times New Roman"/>
          <w:b/>
          <w:sz w:val="24"/>
          <w:szCs w:val="24"/>
          <w:lang w:val="ro-RO"/>
        </w:rPr>
      </w:pPr>
    </w:p>
    <w:p w:rsidR="00454F72" w:rsidRDefault="00454F72" w:rsidP="00C54863">
      <w:pPr>
        <w:tabs>
          <w:tab w:val="left" w:pos="6036"/>
        </w:tabs>
        <w:spacing w:after="0" w:line="240" w:lineRule="auto"/>
        <w:jc w:val="both"/>
        <w:outlineLvl w:val="0"/>
        <w:rPr>
          <w:rFonts w:ascii="Times New Roman" w:eastAsia="Calibri" w:hAnsi="Times New Roman" w:cs="Times New Roman"/>
          <w:b/>
          <w:sz w:val="24"/>
          <w:szCs w:val="24"/>
          <w:lang w:val="ro-RO"/>
        </w:rPr>
      </w:pPr>
    </w:p>
    <w:p w:rsidR="00454F72" w:rsidRDefault="00454F72" w:rsidP="00C54863">
      <w:pPr>
        <w:tabs>
          <w:tab w:val="left" w:pos="6036"/>
        </w:tabs>
        <w:spacing w:after="0" w:line="240" w:lineRule="auto"/>
        <w:jc w:val="both"/>
        <w:outlineLvl w:val="0"/>
        <w:rPr>
          <w:rFonts w:ascii="Times New Roman" w:eastAsia="Calibri" w:hAnsi="Times New Roman" w:cs="Times New Roman"/>
          <w:b/>
          <w:sz w:val="24"/>
          <w:szCs w:val="24"/>
          <w:lang w:val="ro-RO"/>
        </w:rPr>
      </w:pPr>
    </w:p>
    <w:p w:rsidR="00C54863" w:rsidRDefault="00C54863" w:rsidP="00C54863">
      <w:pPr>
        <w:tabs>
          <w:tab w:val="left" w:pos="6036"/>
        </w:tabs>
        <w:spacing w:after="0" w:line="240" w:lineRule="auto"/>
        <w:jc w:val="both"/>
        <w:outlineLvl w:val="0"/>
        <w:rPr>
          <w:rFonts w:ascii="Times New Roman" w:eastAsia="Calibri" w:hAnsi="Times New Roman" w:cs="Times New Roman"/>
          <w:b/>
          <w:sz w:val="24"/>
          <w:szCs w:val="24"/>
          <w:lang w:val="ro-RO"/>
        </w:rPr>
      </w:pPr>
    </w:p>
    <w:p w:rsidR="00223673" w:rsidRDefault="00223673" w:rsidP="00C54863">
      <w:pPr>
        <w:tabs>
          <w:tab w:val="left" w:pos="6036"/>
        </w:tabs>
        <w:spacing w:after="0" w:line="240" w:lineRule="auto"/>
        <w:jc w:val="both"/>
        <w:outlineLvl w:val="0"/>
        <w:rPr>
          <w:rFonts w:ascii="Times New Roman" w:eastAsia="Calibri" w:hAnsi="Times New Roman" w:cs="Times New Roman"/>
          <w:b/>
          <w:sz w:val="24"/>
          <w:szCs w:val="24"/>
          <w:lang w:val="ro-RO"/>
        </w:rPr>
      </w:pPr>
    </w:p>
    <w:p w:rsidR="00223673" w:rsidRDefault="00223673" w:rsidP="00C54863">
      <w:pPr>
        <w:tabs>
          <w:tab w:val="left" w:pos="6036"/>
        </w:tabs>
        <w:spacing w:after="0" w:line="240" w:lineRule="auto"/>
        <w:jc w:val="both"/>
        <w:outlineLvl w:val="0"/>
        <w:rPr>
          <w:rFonts w:ascii="Times New Roman" w:eastAsia="Calibri" w:hAnsi="Times New Roman" w:cs="Times New Roman"/>
          <w:b/>
          <w:sz w:val="24"/>
          <w:szCs w:val="24"/>
          <w:lang w:val="ro-RO"/>
        </w:rPr>
      </w:pPr>
    </w:p>
    <w:p w:rsidR="00223673" w:rsidRPr="00C54863" w:rsidRDefault="00223673" w:rsidP="00C54863">
      <w:pPr>
        <w:tabs>
          <w:tab w:val="left" w:pos="6036"/>
        </w:tabs>
        <w:spacing w:after="0" w:line="240" w:lineRule="auto"/>
        <w:jc w:val="both"/>
        <w:outlineLvl w:val="0"/>
        <w:rPr>
          <w:rFonts w:ascii="Times New Roman" w:eastAsia="Calibri" w:hAnsi="Times New Roman" w:cs="Times New Roman"/>
          <w:b/>
          <w:sz w:val="24"/>
          <w:szCs w:val="24"/>
          <w:lang w:val="ro-RO"/>
        </w:rPr>
      </w:pPr>
    </w:p>
    <w:p w:rsidR="00F031AE" w:rsidRPr="00C54863" w:rsidRDefault="00F031AE" w:rsidP="00F031AE">
      <w:pPr>
        <w:tabs>
          <w:tab w:val="left" w:pos="6036"/>
        </w:tabs>
        <w:spacing w:after="0" w:line="240" w:lineRule="auto"/>
        <w:jc w:val="both"/>
        <w:outlineLvl w:val="0"/>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Nr.16527/21.03.2023</w:t>
      </w:r>
      <w:r w:rsidRPr="00C54863">
        <w:rPr>
          <w:rFonts w:ascii="Times New Roman" w:eastAsia="Calibri" w:hAnsi="Times New Roman" w:cs="Times New Roman"/>
          <w:sz w:val="24"/>
          <w:szCs w:val="24"/>
          <w:lang w:val="ro-RO"/>
        </w:rPr>
        <w:t xml:space="preserve">          </w:t>
      </w:r>
    </w:p>
    <w:p w:rsidR="00F031AE" w:rsidRDefault="00F031AE" w:rsidP="00F031AE">
      <w:pPr>
        <w:tabs>
          <w:tab w:val="left" w:pos="6036"/>
        </w:tabs>
        <w:spacing w:after="0" w:line="240" w:lineRule="auto"/>
        <w:jc w:val="both"/>
        <w:outlineLvl w:val="0"/>
        <w:rPr>
          <w:rFonts w:ascii="Times New Roman" w:eastAsia="Calibri" w:hAnsi="Times New Roman" w:cs="Times New Roman"/>
          <w:sz w:val="24"/>
          <w:szCs w:val="24"/>
          <w:lang w:val="ro-RO"/>
        </w:rPr>
      </w:pPr>
      <w:r w:rsidRPr="00C54863">
        <w:rPr>
          <w:rFonts w:ascii="Times New Roman" w:eastAsia="Calibri" w:hAnsi="Times New Roman" w:cs="Times New Roman"/>
          <w:sz w:val="24"/>
          <w:szCs w:val="24"/>
          <w:lang w:val="ro-RO"/>
        </w:rPr>
        <w:t xml:space="preserve">                         </w:t>
      </w:r>
    </w:p>
    <w:p w:rsidR="00F031AE" w:rsidRPr="00C54863" w:rsidRDefault="00F031AE" w:rsidP="00F031AE">
      <w:pPr>
        <w:tabs>
          <w:tab w:val="left" w:pos="6036"/>
        </w:tabs>
        <w:spacing w:after="0" w:line="240" w:lineRule="auto"/>
        <w:jc w:val="both"/>
        <w:outlineLvl w:val="0"/>
        <w:rPr>
          <w:rFonts w:ascii="Times New Roman" w:eastAsia="Calibri" w:hAnsi="Times New Roman" w:cs="Times New Roman"/>
          <w:sz w:val="24"/>
          <w:szCs w:val="24"/>
          <w:lang w:val="ro-RO"/>
        </w:rPr>
      </w:pPr>
    </w:p>
    <w:p w:rsidR="00F031AE" w:rsidRPr="00C54863" w:rsidRDefault="00F031AE" w:rsidP="00F031AE">
      <w:pPr>
        <w:tabs>
          <w:tab w:val="left" w:pos="6036"/>
        </w:tabs>
        <w:spacing w:after="0" w:line="240" w:lineRule="auto"/>
        <w:jc w:val="center"/>
        <w:outlineLvl w:val="0"/>
        <w:rPr>
          <w:rFonts w:ascii="Times New Roman" w:eastAsia="Calibri" w:hAnsi="Times New Roman" w:cs="Times New Roman"/>
          <w:b/>
          <w:sz w:val="24"/>
          <w:szCs w:val="24"/>
          <w:lang w:val="ro-RO"/>
        </w:rPr>
      </w:pPr>
      <w:r w:rsidRPr="00C54863">
        <w:rPr>
          <w:rFonts w:ascii="Times New Roman" w:eastAsia="Calibri" w:hAnsi="Times New Roman" w:cs="Times New Roman"/>
          <w:b/>
          <w:sz w:val="24"/>
          <w:szCs w:val="24"/>
          <w:lang w:val="ro-RO"/>
        </w:rPr>
        <w:t>RAPORT DE SPECIALITATE</w:t>
      </w:r>
    </w:p>
    <w:p w:rsidR="00F031AE" w:rsidRDefault="00F031AE" w:rsidP="00F031AE">
      <w:pPr>
        <w:spacing w:after="0" w:line="240" w:lineRule="auto"/>
        <w:jc w:val="center"/>
        <w:rPr>
          <w:rFonts w:ascii="Times New Roman" w:eastAsia="Calibri" w:hAnsi="Times New Roman" w:cs="Times New Roman"/>
          <w:sz w:val="24"/>
          <w:szCs w:val="24"/>
          <w:lang w:val="ro-RO"/>
        </w:rPr>
      </w:pPr>
      <w:r w:rsidRPr="00C54863">
        <w:rPr>
          <w:rFonts w:ascii="Times New Roman" w:eastAsia="Calibri" w:hAnsi="Times New Roman" w:cs="Times New Roman"/>
          <w:sz w:val="24"/>
          <w:szCs w:val="24"/>
          <w:lang w:val="ro-RO"/>
        </w:rPr>
        <w:t xml:space="preserve">privind </w:t>
      </w:r>
      <w:r>
        <w:rPr>
          <w:rFonts w:ascii="Times New Roman" w:eastAsia="Calibri" w:hAnsi="Times New Roman" w:cs="Times New Roman"/>
          <w:sz w:val="24"/>
          <w:szCs w:val="24"/>
          <w:lang w:val="ro-RO"/>
        </w:rPr>
        <w:t>aprobarea instituirii</w:t>
      </w:r>
      <w:r w:rsidRPr="00C54863">
        <w:rPr>
          <w:rFonts w:ascii="Times New Roman" w:eastAsia="Calibri" w:hAnsi="Times New Roman" w:cs="Times New Roman"/>
          <w:sz w:val="24"/>
          <w:szCs w:val="24"/>
          <w:lang w:val="ro-RO"/>
        </w:rPr>
        <w:t xml:space="preserve"> </w:t>
      </w:r>
      <w:r w:rsidRPr="00C54863">
        <w:rPr>
          <w:rFonts w:ascii="Times New Roman" w:eastAsia="Calibri" w:hAnsi="Times New Roman" w:cs="Times New Roman"/>
          <w:snapToGrid w:val="0"/>
          <w:sz w:val="24"/>
          <w:szCs w:val="24"/>
          <w:lang w:val="ro-RO"/>
        </w:rPr>
        <w:t>pro</w:t>
      </w:r>
      <w:r>
        <w:rPr>
          <w:rFonts w:ascii="Times New Roman" w:eastAsia="Calibri" w:hAnsi="Times New Roman" w:cs="Times New Roman"/>
          <w:snapToGrid w:val="0"/>
          <w:sz w:val="24"/>
          <w:szCs w:val="24"/>
          <w:lang w:val="ro-RO"/>
        </w:rPr>
        <w:t xml:space="preserve">gramului de interes public local </w:t>
      </w:r>
      <w:r w:rsidRPr="00C54863">
        <w:rPr>
          <w:rFonts w:ascii="Times New Roman" w:eastAsia="Calibri" w:hAnsi="Times New Roman" w:cs="Times New Roman"/>
          <w:sz w:val="24"/>
          <w:szCs w:val="24"/>
          <w:lang w:val="ro-RO"/>
        </w:rPr>
        <w:t>”Un</w:t>
      </w:r>
      <w:r>
        <w:rPr>
          <w:rFonts w:ascii="Times New Roman" w:eastAsia="Calibri" w:hAnsi="Times New Roman" w:cs="Times New Roman"/>
          <w:sz w:val="24"/>
          <w:szCs w:val="24"/>
          <w:lang w:val="ro-RO"/>
        </w:rPr>
        <w:t xml:space="preserve"> pom </w:t>
      </w:r>
    </w:p>
    <w:p w:rsidR="00F031AE" w:rsidRDefault="00F031AE" w:rsidP="00F031AE">
      <w:pPr>
        <w:spacing w:after="0" w:line="240" w:lineRule="auto"/>
        <w:jc w:val="center"/>
        <w:rPr>
          <w:rFonts w:ascii="Times New Roman" w:eastAsia="Times New Roman" w:hAnsi="Times New Roman" w:cs="Times New Roman"/>
          <w:snapToGrid w:val="0"/>
          <w:sz w:val="24"/>
          <w:szCs w:val="24"/>
          <w:lang w:val="ro-RO"/>
        </w:rPr>
      </w:pPr>
      <w:r>
        <w:rPr>
          <w:rFonts w:ascii="Times New Roman" w:eastAsia="Calibri" w:hAnsi="Times New Roman" w:cs="Times New Roman"/>
          <w:sz w:val="24"/>
          <w:szCs w:val="24"/>
          <w:lang w:val="ro-RO"/>
        </w:rPr>
        <w:t xml:space="preserve">pentru generația viitoare” </w:t>
      </w:r>
      <w:r w:rsidRPr="00C54863">
        <w:rPr>
          <w:rFonts w:ascii="Times New Roman" w:eastAsia="Times New Roman" w:hAnsi="Times New Roman" w:cs="Times New Roman"/>
          <w:sz w:val="24"/>
          <w:szCs w:val="24"/>
          <w:lang w:val="ro-RO"/>
        </w:rPr>
        <w:t>și aprobarea încheierii unui contract de asociere</w:t>
      </w:r>
      <w:r>
        <w:rPr>
          <w:rFonts w:ascii="Times New Roman" w:eastAsia="Times New Roman" w:hAnsi="Times New Roman" w:cs="Times New Roman"/>
          <w:sz w:val="24"/>
          <w:szCs w:val="24"/>
          <w:lang w:val="ro-RO"/>
        </w:rPr>
        <w:t xml:space="preserve"> </w:t>
      </w:r>
      <w:r>
        <w:rPr>
          <w:rFonts w:ascii="Times New Roman" w:eastAsia="Times New Roman" w:hAnsi="Times New Roman" w:cs="Times New Roman"/>
          <w:snapToGrid w:val="0"/>
          <w:sz w:val="24"/>
          <w:szCs w:val="24"/>
          <w:lang w:val="ro-RO"/>
        </w:rPr>
        <w:t xml:space="preserve">între </w:t>
      </w:r>
    </w:p>
    <w:p w:rsidR="00F031AE" w:rsidRPr="00AA2030" w:rsidRDefault="00F031AE" w:rsidP="00F031AE">
      <w:pPr>
        <w:spacing w:after="0" w:line="240" w:lineRule="auto"/>
        <w:jc w:val="center"/>
        <w:rPr>
          <w:rFonts w:ascii="Times New Roman" w:eastAsia="Times New Roman" w:hAnsi="Times New Roman" w:cs="Times New Roman"/>
          <w:sz w:val="24"/>
          <w:szCs w:val="24"/>
          <w:lang w:val="ro-RO"/>
        </w:rPr>
      </w:pPr>
      <w:r w:rsidRPr="00C54863">
        <w:rPr>
          <w:rFonts w:ascii="Times New Roman" w:eastAsia="Times New Roman" w:hAnsi="Times New Roman" w:cs="Times New Roman"/>
          <w:snapToGrid w:val="0"/>
          <w:sz w:val="24"/>
          <w:szCs w:val="24"/>
          <w:lang w:val="ro-RO"/>
        </w:rPr>
        <w:t xml:space="preserve">Municipiul Sfântu Gheorghe prin Consiliul Local al Municipiului Sfântu Gheorghe </w:t>
      </w:r>
    </w:p>
    <w:p w:rsidR="00F031AE" w:rsidRPr="001F6901" w:rsidRDefault="00F031AE" w:rsidP="00F031AE">
      <w:pPr>
        <w:spacing w:after="0" w:line="240" w:lineRule="auto"/>
        <w:jc w:val="center"/>
        <w:rPr>
          <w:rFonts w:ascii="Times New Roman" w:eastAsia="Calibri" w:hAnsi="Times New Roman" w:cs="Times New Roman"/>
          <w:snapToGrid w:val="0"/>
          <w:sz w:val="24"/>
          <w:szCs w:val="24"/>
          <w:lang w:val="ro-RO"/>
        </w:rPr>
      </w:pPr>
      <w:r w:rsidRPr="00C54863">
        <w:rPr>
          <w:rFonts w:ascii="Times New Roman" w:eastAsia="Times New Roman" w:hAnsi="Times New Roman" w:cs="Times New Roman"/>
          <w:snapToGrid w:val="0"/>
          <w:sz w:val="24"/>
          <w:szCs w:val="24"/>
          <w:lang w:val="ro-RO"/>
        </w:rPr>
        <w:t xml:space="preserve">și </w:t>
      </w:r>
      <w:r w:rsidRPr="00C54863">
        <w:rPr>
          <w:rFonts w:ascii="Times New Roman" w:eastAsia="Times New Roman" w:hAnsi="Times New Roman" w:cs="Times New Roman"/>
          <w:sz w:val="24"/>
          <w:szCs w:val="24"/>
          <w:lang w:val="ro-RO"/>
        </w:rPr>
        <w:t>Fundația Comunitară Covasna –H</w:t>
      </w:r>
      <w:r w:rsidRPr="00C54863">
        <w:rPr>
          <w:rFonts w:ascii="Times New Roman" w:eastAsia="Times New Roman" w:hAnsi="Times New Roman" w:cs="Times New Roman"/>
          <w:sz w:val="24"/>
          <w:szCs w:val="24"/>
          <w:lang w:val="hu-HU"/>
        </w:rPr>
        <w:t>á</w:t>
      </w:r>
      <w:r w:rsidRPr="00C54863">
        <w:rPr>
          <w:rFonts w:ascii="Times New Roman" w:eastAsia="Times New Roman" w:hAnsi="Times New Roman" w:cs="Times New Roman"/>
          <w:sz w:val="24"/>
          <w:szCs w:val="24"/>
          <w:lang w:val="ro-RO"/>
        </w:rPr>
        <w:t>romszéki K</w:t>
      </w:r>
      <w:r w:rsidRPr="00C54863">
        <w:rPr>
          <w:rFonts w:ascii="Times New Roman" w:eastAsia="Times New Roman" w:hAnsi="Times New Roman" w:cs="Times New Roman"/>
          <w:sz w:val="24"/>
          <w:szCs w:val="24"/>
          <w:lang w:val="hu-HU"/>
        </w:rPr>
        <w:t>özösségi Alapítvány</w:t>
      </w:r>
    </w:p>
    <w:p w:rsidR="00F031AE" w:rsidRDefault="00F031AE" w:rsidP="00F031AE">
      <w:pPr>
        <w:tabs>
          <w:tab w:val="left" w:pos="6036"/>
        </w:tabs>
        <w:spacing w:after="0" w:line="240" w:lineRule="auto"/>
        <w:jc w:val="both"/>
        <w:outlineLvl w:val="0"/>
        <w:rPr>
          <w:rFonts w:ascii="Times New Roman" w:eastAsia="Calibri" w:hAnsi="Times New Roman" w:cs="Times New Roman"/>
          <w:sz w:val="24"/>
          <w:szCs w:val="24"/>
          <w:lang w:val="ro-RO"/>
        </w:rPr>
      </w:pPr>
    </w:p>
    <w:p w:rsidR="00F031AE" w:rsidRPr="00C54863" w:rsidRDefault="00F031AE" w:rsidP="00F031AE">
      <w:pPr>
        <w:tabs>
          <w:tab w:val="left" w:pos="6036"/>
        </w:tabs>
        <w:spacing w:after="0" w:line="240" w:lineRule="auto"/>
        <w:jc w:val="both"/>
        <w:outlineLvl w:val="0"/>
        <w:rPr>
          <w:rFonts w:ascii="Times New Roman" w:eastAsia="Calibri" w:hAnsi="Times New Roman" w:cs="Times New Roman"/>
          <w:sz w:val="24"/>
          <w:szCs w:val="24"/>
          <w:lang w:val="ro-RO"/>
        </w:rPr>
      </w:pPr>
    </w:p>
    <w:p w:rsidR="00F031AE" w:rsidRPr="00C54863" w:rsidRDefault="00F031AE" w:rsidP="00F031AE">
      <w:pPr>
        <w:tabs>
          <w:tab w:val="left" w:pos="530"/>
        </w:tabs>
        <w:spacing w:after="0" w:line="240" w:lineRule="auto"/>
        <w:jc w:val="both"/>
        <w:outlineLvl w:val="0"/>
        <w:rPr>
          <w:rFonts w:ascii="Times New Roman" w:eastAsia="Calibri" w:hAnsi="Times New Roman" w:cs="Times New Roman"/>
          <w:sz w:val="24"/>
          <w:szCs w:val="24"/>
          <w:lang w:val="ro-RO"/>
        </w:rPr>
      </w:pPr>
      <w:r w:rsidRPr="00C54863">
        <w:rPr>
          <w:rFonts w:ascii="Times New Roman" w:eastAsia="Calibri" w:hAnsi="Times New Roman" w:cs="Times New Roman"/>
          <w:b/>
          <w:sz w:val="24"/>
          <w:szCs w:val="24"/>
          <w:lang w:val="ro-RO"/>
        </w:rPr>
        <w:tab/>
      </w:r>
      <w:r w:rsidRPr="00C54863">
        <w:rPr>
          <w:rFonts w:ascii="Times New Roman" w:eastAsia="Calibri" w:hAnsi="Times New Roman" w:cs="Times New Roman"/>
          <w:b/>
          <w:sz w:val="24"/>
          <w:szCs w:val="24"/>
          <w:lang w:val="ro-RO"/>
        </w:rPr>
        <w:tab/>
      </w:r>
      <w:r>
        <w:rPr>
          <w:rFonts w:ascii="Times New Roman" w:eastAsia="Calibri" w:hAnsi="Times New Roman" w:cs="Times New Roman"/>
          <w:sz w:val="24"/>
          <w:szCs w:val="24"/>
          <w:lang w:val="ro-RO"/>
        </w:rPr>
        <w:t xml:space="preserve">Prin adresa înregistrată </w:t>
      </w:r>
      <w:r w:rsidRPr="00C54863">
        <w:rPr>
          <w:rFonts w:ascii="Times New Roman" w:eastAsia="Calibri" w:hAnsi="Times New Roman" w:cs="Times New Roman"/>
          <w:sz w:val="24"/>
          <w:szCs w:val="24"/>
          <w:lang w:val="ro-RO"/>
        </w:rPr>
        <w:t>cu nr.1</w:t>
      </w:r>
      <w:r>
        <w:rPr>
          <w:rFonts w:ascii="Times New Roman" w:eastAsia="Calibri" w:hAnsi="Times New Roman" w:cs="Times New Roman"/>
          <w:sz w:val="24"/>
          <w:szCs w:val="24"/>
          <w:lang w:val="ro-RO"/>
        </w:rPr>
        <w:t>6517</w:t>
      </w:r>
      <w:r w:rsidRPr="00C54863">
        <w:rPr>
          <w:rFonts w:ascii="Times New Roman" w:eastAsia="Calibri" w:hAnsi="Times New Roman" w:cs="Times New Roman"/>
          <w:sz w:val="24"/>
          <w:szCs w:val="24"/>
          <w:lang w:val="ro-RO"/>
        </w:rPr>
        <w:t>/</w:t>
      </w:r>
      <w:r>
        <w:rPr>
          <w:rFonts w:ascii="Times New Roman" w:eastAsia="Calibri" w:hAnsi="Times New Roman" w:cs="Times New Roman"/>
          <w:sz w:val="24"/>
          <w:szCs w:val="24"/>
          <w:lang w:val="ro-RO"/>
        </w:rPr>
        <w:t>21.03.2023,</w:t>
      </w:r>
      <w:r w:rsidRPr="00C54863">
        <w:rPr>
          <w:rFonts w:ascii="Times New Roman" w:eastAsia="Calibri" w:hAnsi="Times New Roman" w:cs="Times New Roman"/>
          <w:sz w:val="24"/>
          <w:szCs w:val="24"/>
          <w:lang w:val="ro-RO"/>
        </w:rPr>
        <w:t xml:space="preserve"> Fundația Comunitară Covasna - H</w:t>
      </w:r>
      <w:r w:rsidRPr="00C54863">
        <w:rPr>
          <w:rFonts w:ascii="Times New Roman" w:eastAsia="Calibri" w:hAnsi="Times New Roman" w:cs="Times New Roman"/>
          <w:sz w:val="24"/>
          <w:szCs w:val="24"/>
          <w:lang w:val="hu-HU"/>
        </w:rPr>
        <w:t>á</w:t>
      </w:r>
      <w:r w:rsidRPr="00C54863">
        <w:rPr>
          <w:rFonts w:ascii="Times New Roman" w:eastAsia="Calibri" w:hAnsi="Times New Roman" w:cs="Times New Roman"/>
          <w:sz w:val="24"/>
          <w:szCs w:val="24"/>
          <w:lang w:val="ro-RO"/>
        </w:rPr>
        <w:t>romszéki K</w:t>
      </w:r>
      <w:r w:rsidRPr="00C54863">
        <w:rPr>
          <w:rFonts w:ascii="Times New Roman" w:eastAsia="Calibri" w:hAnsi="Times New Roman" w:cs="Times New Roman"/>
          <w:sz w:val="24"/>
          <w:szCs w:val="24"/>
          <w:lang w:val="hu-HU"/>
        </w:rPr>
        <w:t>özösségi Alapítvány</w:t>
      </w:r>
      <w:r w:rsidRPr="00C54863">
        <w:rPr>
          <w:rFonts w:ascii="Times New Roman" w:eastAsia="Calibri" w:hAnsi="Times New Roman" w:cs="Times New Roman"/>
          <w:b/>
          <w:sz w:val="24"/>
          <w:szCs w:val="24"/>
          <w:lang w:val="hu-HU"/>
        </w:rPr>
        <w:t xml:space="preserve"> </w:t>
      </w:r>
      <w:r w:rsidRPr="00C54863">
        <w:rPr>
          <w:rFonts w:ascii="Times New Roman" w:eastAsia="Calibri" w:hAnsi="Times New Roman" w:cs="Times New Roman"/>
          <w:sz w:val="24"/>
          <w:szCs w:val="24"/>
          <w:lang w:val="ro-RO"/>
        </w:rPr>
        <w:t>îsi exprimă intenția de asociere cu Municipiul Sfântu Gheorghe, în vederea realizării în comun a Programului „Un pom pentru generația viitoare”.</w:t>
      </w:r>
      <w:r>
        <w:rPr>
          <w:rFonts w:ascii="Times New Roman" w:eastAsia="Calibri" w:hAnsi="Times New Roman" w:cs="Times New Roman"/>
          <w:sz w:val="24"/>
          <w:szCs w:val="24"/>
          <w:lang w:val="ro-RO"/>
        </w:rPr>
        <w:t xml:space="preserve"> </w:t>
      </w:r>
    </w:p>
    <w:p w:rsidR="00F031AE" w:rsidRDefault="00F031AE" w:rsidP="00F031AE">
      <w:pPr>
        <w:tabs>
          <w:tab w:val="left" w:pos="530"/>
        </w:tabs>
        <w:spacing w:after="0" w:line="240" w:lineRule="auto"/>
        <w:jc w:val="both"/>
        <w:outlineLvl w:val="0"/>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 xml:space="preserve">         Având în vedere succesul deosebit de care s-a bucurat Programul în anul precedent și datorită interesului manifestat de locuitorii municipiului Sfântu Gheorghe față de această inițiativă, considerăm oportună continuarea acestui demers și pentru anul 2023. </w:t>
      </w:r>
    </w:p>
    <w:p w:rsidR="00F031AE" w:rsidRDefault="00F031AE" w:rsidP="00F031AE">
      <w:pPr>
        <w:tabs>
          <w:tab w:val="left" w:pos="530"/>
        </w:tabs>
        <w:spacing w:after="0" w:line="240" w:lineRule="auto"/>
        <w:jc w:val="both"/>
        <w:outlineLvl w:val="0"/>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 xml:space="preserve">        </w:t>
      </w:r>
      <w:r w:rsidRPr="001F7B57">
        <w:rPr>
          <w:rFonts w:ascii="Times New Roman" w:eastAsia="Calibri" w:hAnsi="Times New Roman" w:cs="Times New Roman"/>
          <w:sz w:val="24"/>
          <w:szCs w:val="24"/>
          <w:lang w:val="ro-RO"/>
        </w:rPr>
        <w:t>Propunerea de asociere primită de la Fundația Comunitară Covasna - H</w:t>
      </w:r>
      <w:r w:rsidRPr="001F7B57">
        <w:rPr>
          <w:rFonts w:ascii="Times New Roman" w:eastAsia="Calibri" w:hAnsi="Times New Roman" w:cs="Times New Roman"/>
          <w:sz w:val="24"/>
          <w:szCs w:val="24"/>
          <w:lang w:val="hu-HU"/>
        </w:rPr>
        <w:t>á</w:t>
      </w:r>
      <w:r w:rsidRPr="001F7B57">
        <w:rPr>
          <w:rFonts w:ascii="Times New Roman" w:eastAsia="Calibri" w:hAnsi="Times New Roman" w:cs="Times New Roman"/>
          <w:sz w:val="24"/>
          <w:szCs w:val="24"/>
          <w:lang w:val="ro-RO"/>
        </w:rPr>
        <w:t>romszéki K</w:t>
      </w:r>
      <w:r w:rsidRPr="001F7B57">
        <w:rPr>
          <w:rFonts w:ascii="Times New Roman" w:eastAsia="Calibri" w:hAnsi="Times New Roman" w:cs="Times New Roman"/>
          <w:sz w:val="24"/>
          <w:szCs w:val="24"/>
          <w:lang w:val="hu-HU"/>
        </w:rPr>
        <w:t>ö</w:t>
      </w:r>
      <w:r w:rsidR="008C0027" w:rsidRPr="001F7B57">
        <w:rPr>
          <w:rFonts w:ascii="Times New Roman" w:eastAsia="Calibri" w:hAnsi="Times New Roman" w:cs="Times New Roman"/>
          <w:sz w:val="24"/>
          <w:szCs w:val="24"/>
          <w:lang w:val="hu-HU"/>
        </w:rPr>
        <w:t>zösségi Alapítvány di</w:t>
      </w:r>
      <w:r w:rsidRPr="001F7B57">
        <w:rPr>
          <w:rFonts w:ascii="Times New Roman" w:eastAsia="Calibri" w:hAnsi="Times New Roman" w:cs="Times New Roman"/>
          <w:sz w:val="24"/>
          <w:szCs w:val="24"/>
          <w:lang w:val="hu-HU"/>
        </w:rPr>
        <w:t xml:space="preserve">n data de 21.03. 2023, vine după identificarea de către acesta a unui ultim lot de puieți de pomi fructiferi, care datorită </w:t>
      </w:r>
      <w:r w:rsidR="00ED6ED3" w:rsidRPr="001F7B57">
        <w:rPr>
          <w:rFonts w:ascii="Times New Roman" w:eastAsia="Calibri" w:hAnsi="Times New Roman" w:cs="Times New Roman"/>
          <w:sz w:val="24"/>
          <w:szCs w:val="24"/>
          <w:lang w:val="hu-HU"/>
        </w:rPr>
        <w:t>trecerii</w:t>
      </w:r>
      <w:r w:rsidRPr="001F7B57">
        <w:rPr>
          <w:rFonts w:ascii="Times New Roman" w:eastAsia="Calibri" w:hAnsi="Times New Roman" w:cs="Times New Roman"/>
          <w:sz w:val="24"/>
          <w:szCs w:val="24"/>
          <w:lang w:val="hu-HU"/>
        </w:rPr>
        <w:t xml:space="preserve"> timpului, respectiv a încălzirii</w:t>
      </w:r>
      <w:r w:rsidR="00083149" w:rsidRPr="001F7B57">
        <w:rPr>
          <w:rFonts w:ascii="Times New Roman" w:eastAsia="Calibri" w:hAnsi="Times New Roman" w:cs="Times New Roman"/>
          <w:sz w:val="24"/>
          <w:szCs w:val="24"/>
          <w:lang w:val="hu-HU"/>
        </w:rPr>
        <w:t xml:space="preserve"> vremii</w:t>
      </w:r>
      <w:r w:rsidRPr="001F7B57">
        <w:rPr>
          <w:rFonts w:ascii="Times New Roman" w:eastAsia="Calibri" w:hAnsi="Times New Roman" w:cs="Times New Roman"/>
          <w:sz w:val="24"/>
          <w:szCs w:val="24"/>
          <w:lang w:val="hu-HU"/>
        </w:rPr>
        <w:t>, face ca evoluția vegetativă a p</w:t>
      </w:r>
      <w:r w:rsidR="00C14EDC" w:rsidRPr="001F7B57">
        <w:rPr>
          <w:rFonts w:ascii="Times New Roman" w:eastAsia="Calibri" w:hAnsi="Times New Roman" w:cs="Times New Roman"/>
          <w:sz w:val="24"/>
          <w:szCs w:val="24"/>
          <w:lang w:val="hu-HU"/>
        </w:rPr>
        <w:t>uieților să fie foarte avansată,</w:t>
      </w:r>
      <w:r w:rsidRPr="001F7B57">
        <w:rPr>
          <w:rFonts w:ascii="Times New Roman" w:eastAsia="Calibri" w:hAnsi="Times New Roman" w:cs="Times New Roman"/>
          <w:sz w:val="24"/>
          <w:szCs w:val="24"/>
          <w:lang w:val="hu-HU"/>
        </w:rPr>
        <w:t xml:space="preserve"> lucru </w:t>
      </w:r>
      <w:r w:rsidR="00C14EDC" w:rsidRPr="001F7B57">
        <w:rPr>
          <w:rFonts w:ascii="Times New Roman" w:eastAsia="Calibri" w:hAnsi="Times New Roman" w:cs="Times New Roman"/>
          <w:sz w:val="24"/>
          <w:szCs w:val="24"/>
          <w:lang w:val="hu-HU"/>
        </w:rPr>
        <w:t xml:space="preserve">care </w:t>
      </w:r>
      <w:r w:rsidRPr="001F7B57">
        <w:rPr>
          <w:rFonts w:ascii="Times New Roman" w:eastAsia="Calibri" w:hAnsi="Times New Roman" w:cs="Times New Roman"/>
          <w:sz w:val="24"/>
          <w:szCs w:val="24"/>
          <w:lang w:val="hu-HU"/>
        </w:rPr>
        <w:t>obligă dest</w:t>
      </w:r>
      <w:r w:rsidR="00C833E9" w:rsidRPr="001F7B57">
        <w:rPr>
          <w:rFonts w:ascii="Times New Roman" w:eastAsia="Calibri" w:hAnsi="Times New Roman" w:cs="Times New Roman"/>
          <w:sz w:val="24"/>
          <w:szCs w:val="24"/>
          <w:lang w:val="hu-HU"/>
        </w:rPr>
        <w:t xml:space="preserve">inatarii la plantarea acestora </w:t>
      </w:r>
      <w:r w:rsidR="00C833E9" w:rsidRPr="001F7B57">
        <w:rPr>
          <w:rFonts w:ascii="Times New Roman" w:eastAsia="Calibri" w:hAnsi="Times New Roman" w:cs="Times New Roman"/>
          <w:sz w:val="24"/>
          <w:szCs w:val="24"/>
          <w:lang w:val="ro-RO"/>
        </w:rPr>
        <w:t>î</w:t>
      </w:r>
      <w:r w:rsidRPr="001F7B57">
        <w:rPr>
          <w:rFonts w:ascii="Times New Roman" w:eastAsia="Calibri" w:hAnsi="Times New Roman" w:cs="Times New Roman"/>
          <w:sz w:val="24"/>
          <w:szCs w:val="24"/>
          <w:lang w:val="hu-HU"/>
        </w:rPr>
        <w:t xml:space="preserve">ntr-un timp cât mai scurt posibil. </w:t>
      </w:r>
      <w:r w:rsidR="00ED6ED3" w:rsidRPr="001F7B57">
        <w:rPr>
          <w:rFonts w:ascii="Times New Roman" w:eastAsia="Calibri" w:hAnsi="Times New Roman" w:cs="Times New Roman"/>
          <w:sz w:val="24"/>
          <w:szCs w:val="24"/>
          <w:lang w:val="hu-HU"/>
        </w:rPr>
        <w:t>În această s</w:t>
      </w:r>
      <w:r w:rsidR="00454F72" w:rsidRPr="001F7B57">
        <w:rPr>
          <w:rFonts w:ascii="Times New Roman" w:eastAsia="Calibri" w:hAnsi="Times New Roman" w:cs="Times New Roman"/>
          <w:sz w:val="24"/>
          <w:szCs w:val="24"/>
          <w:lang w:val="hu-HU"/>
        </w:rPr>
        <w:t xml:space="preserve">ituație </w:t>
      </w:r>
      <w:r w:rsidR="00ED6ED3" w:rsidRPr="001F7B57">
        <w:rPr>
          <w:rFonts w:ascii="Times New Roman" w:eastAsia="Calibri" w:hAnsi="Times New Roman" w:cs="Times New Roman"/>
          <w:sz w:val="24"/>
          <w:szCs w:val="24"/>
          <w:lang w:val="hu-HU"/>
        </w:rPr>
        <w:t>se</w:t>
      </w:r>
      <w:r w:rsidR="00454F72" w:rsidRPr="001F7B57">
        <w:rPr>
          <w:rFonts w:ascii="Times New Roman" w:eastAsia="Calibri" w:hAnsi="Times New Roman" w:cs="Times New Roman"/>
          <w:sz w:val="24"/>
          <w:szCs w:val="24"/>
          <w:lang w:val="hu-HU"/>
        </w:rPr>
        <w:t xml:space="preserve"> impune</w:t>
      </w:r>
      <w:r w:rsidRPr="001F7B57">
        <w:rPr>
          <w:rFonts w:ascii="Times New Roman" w:eastAsia="Calibri" w:hAnsi="Times New Roman" w:cs="Times New Roman"/>
          <w:sz w:val="24"/>
          <w:szCs w:val="24"/>
          <w:lang w:val="hu-HU"/>
        </w:rPr>
        <w:t xml:space="preserve"> </w:t>
      </w:r>
      <w:r w:rsidR="00ED6ED3" w:rsidRPr="001F7B57">
        <w:rPr>
          <w:rFonts w:ascii="Times New Roman" w:eastAsia="Calibri" w:hAnsi="Times New Roman" w:cs="Times New Roman"/>
          <w:sz w:val="24"/>
          <w:szCs w:val="24"/>
          <w:lang w:val="hu-HU"/>
        </w:rPr>
        <w:t>aplicarea procedurii</w:t>
      </w:r>
      <w:r w:rsidRPr="001F7B57">
        <w:rPr>
          <w:rFonts w:ascii="Times New Roman" w:eastAsia="Calibri" w:hAnsi="Times New Roman" w:cs="Times New Roman"/>
          <w:sz w:val="24"/>
          <w:szCs w:val="24"/>
          <w:lang w:val="hu-HU"/>
        </w:rPr>
        <w:t xml:space="preserve"> de urgență p</w:t>
      </w:r>
      <w:r w:rsidR="00F93A02" w:rsidRPr="001F7B57">
        <w:rPr>
          <w:rFonts w:ascii="Times New Roman" w:eastAsia="Calibri" w:hAnsi="Times New Roman" w:cs="Times New Roman"/>
          <w:sz w:val="24"/>
          <w:szCs w:val="24"/>
          <w:lang w:val="hu-HU"/>
        </w:rPr>
        <w:t>rivind transparența decizională</w:t>
      </w:r>
      <w:r w:rsidRPr="001F7B57">
        <w:rPr>
          <w:rFonts w:ascii="Times New Roman" w:eastAsia="Calibri" w:hAnsi="Times New Roman" w:cs="Times New Roman"/>
          <w:sz w:val="24"/>
          <w:szCs w:val="24"/>
          <w:lang w:val="hu-HU"/>
        </w:rPr>
        <w:t xml:space="preserve"> în administrația publică.</w:t>
      </w:r>
    </w:p>
    <w:p w:rsidR="00F031AE" w:rsidRPr="00C54863" w:rsidRDefault="00F031AE" w:rsidP="00F031AE">
      <w:pPr>
        <w:tabs>
          <w:tab w:val="left" w:pos="530"/>
        </w:tabs>
        <w:spacing w:after="0" w:line="240" w:lineRule="auto"/>
        <w:jc w:val="both"/>
        <w:outlineLvl w:val="0"/>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ab/>
      </w:r>
      <w:r w:rsidRPr="00C54863">
        <w:rPr>
          <w:rFonts w:ascii="Times New Roman" w:eastAsia="Calibri" w:hAnsi="Times New Roman" w:cs="Times New Roman"/>
          <w:sz w:val="24"/>
          <w:szCs w:val="24"/>
          <w:lang w:val="ro-RO"/>
        </w:rPr>
        <w:t xml:space="preserve">Programul urmează să se deruleze în perioada </w:t>
      </w:r>
      <w:r>
        <w:rPr>
          <w:rFonts w:ascii="Times New Roman" w:eastAsia="Calibri" w:hAnsi="Times New Roman" w:cs="Times New Roman"/>
          <w:sz w:val="24"/>
          <w:szCs w:val="24"/>
          <w:lang w:val="ro-RO"/>
        </w:rPr>
        <w:t xml:space="preserve">04-06 aprilie 2023 </w:t>
      </w:r>
      <w:r w:rsidRPr="00C54863">
        <w:rPr>
          <w:rFonts w:ascii="Times New Roman" w:eastAsia="Calibri" w:hAnsi="Times New Roman" w:cs="Times New Roman"/>
          <w:sz w:val="24"/>
          <w:szCs w:val="24"/>
          <w:lang w:val="ro-RO"/>
        </w:rPr>
        <w:t>și presupune distribuirea unui număr</w:t>
      </w:r>
      <w:r>
        <w:rPr>
          <w:rFonts w:ascii="Times New Roman" w:eastAsia="Calibri" w:hAnsi="Times New Roman" w:cs="Times New Roman"/>
          <w:sz w:val="24"/>
          <w:szCs w:val="24"/>
          <w:lang w:val="ro-RO"/>
        </w:rPr>
        <w:t xml:space="preserve"> de 1284</w:t>
      </w:r>
      <w:r w:rsidRPr="00C54863">
        <w:rPr>
          <w:rFonts w:ascii="Times New Roman" w:eastAsia="Calibri" w:hAnsi="Times New Roman" w:cs="Times New Roman"/>
          <w:sz w:val="24"/>
          <w:szCs w:val="24"/>
          <w:lang w:val="ro-RO"/>
        </w:rPr>
        <w:t xml:space="preserve"> de puieți de pomi fructiferi</w:t>
      </w:r>
      <w:r>
        <w:rPr>
          <w:rFonts w:ascii="Times New Roman" w:eastAsia="Calibri" w:hAnsi="Times New Roman" w:cs="Times New Roman"/>
          <w:sz w:val="24"/>
          <w:szCs w:val="24"/>
          <w:lang w:val="ro-RO"/>
        </w:rPr>
        <w:t>,</w:t>
      </w:r>
      <w:r w:rsidRPr="00C54863">
        <w:rPr>
          <w:rFonts w:ascii="Times New Roman" w:eastAsia="Calibri" w:hAnsi="Times New Roman" w:cs="Times New Roman"/>
          <w:sz w:val="24"/>
          <w:szCs w:val="24"/>
          <w:lang w:val="ro-RO"/>
        </w:rPr>
        <w:t xml:space="preserve"> locuitorilor Municipiului Sfântu Gheorghe, în măsura în care </w:t>
      </w:r>
      <w:r>
        <w:rPr>
          <w:rFonts w:ascii="Times New Roman" w:eastAsia="Calibri" w:hAnsi="Times New Roman" w:cs="Times New Roman"/>
          <w:sz w:val="24"/>
          <w:szCs w:val="24"/>
          <w:lang w:val="ro-RO"/>
        </w:rPr>
        <w:t>solicitanții</w:t>
      </w:r>
      <w:r w:rsidRPr="00C54863">
        <w:rPr>
          <w:rFonts w:ascii="Times New Roman" w:eastAsia="Calibri" w:hAnsi="Times New Roman" w:cs="Times New Roman"/>
          <w:sz w:val="24"/>
          <w:szCs w:val="24"/>
          <w:lang w:val="ro-RO"/>
        </w:rPr>
        <w:t xml:space="preserve"> îndeplinesc condițiile de eligibilitate </w:t>
      </w:r>
      <w:r>
        <w:rPr>
          <w:rFonts w:ascii="Times New Roman" w:eastAsia="Calibri" w:hAnsi="Times New Roman" w:cs="Times New Roman"/>
          <w:sz w:val="24"/>
          <w:szCs w:val="24"/>
          <w:lang w:val="ro-RO"/>
        </w:rPr>
        <w:t xml:space="preserve">stipulate </w:t>
      </w:r>
      <w:r w:rsidRPr="00C54863">
        <w:rPr>
          <w:rFonts w:ascii="Times New Roman" w:eastAsia="Calibri" w:hAnsi="Times New Roman" w:cs="Times New Roman"/>
          <w:sz w:val="24"/>
          <w:szCs w:val="24"/>
          <w:lang w:val="ro-RO"/>
        </w:rPr>
        <w:t>în Regulament.</w:t>
      </w:r>
    </w:p>
    <w:p w:rsidR="00F031AE" w:rsidRPr="00C54863" w:rsidRDefault="00F031AE" w:rsidP="00F031AE">
      <w:pPr>
        <w:spacing w:after="0" w:line="240" w:lineRule="auto"/>
        <w:jc w:val="both"/>
        <w:rPr>
          <w:rFonts w:ascii="Times New Roman" w:eastAsia="Calibri" w:hAnsi="Times New Roman" w:cs="Times New Roman"/>
          <w:sz w:val="24"/>
          <w:szCs w:val="24"/>
          <w:lang w:val="ro-RO"/>
        </w:rPr>
      </w:pPr>
      <w:r w:rsidRPr="00C54863">
        <w:rPr>
          <w:rFonts w:ascii="Times New Roman" w:eastAsia="Calibri" w:hAnsi="Times New Roman" w:cs="Times New Roman"/>
          <w:sz w:val="24"/>
          <w:szCs w:val="24"/>
          <w:lang w:val="ro-RO"/>
        </w:rPr>
        <w:tab/>
        <w:t xml:space="preserve">Scopul </w:t>
      </w:r>
      <w:r>
        <w:rPr>
          <w:rFonts w:ascii="Times New Roman" w:eastAsia="Calibri" w:hAnsi="Times New Roman" w:cs="Times New Roman"/>
          <w:sz w:val="24"/>
          <w:szCs w:val="24"/>
          <w:lang w:val="ro-RO"/>
        </w:rPr>
        <w:t xml:space="preserve">acestui demers </w:t>
      </w:r>
      <w:r w:rsidRPr="00C54863">
        <w:rPr>
          <w:rFonts w:ascii="Times New Roman" w:eastAsia="Calibri" w:hAnsi="Times New Roman" w:cs="Times New Roman"/>
          <w:sz w:val="24"/>
          <w:szCs w:val="24"/>
          <w:lang w:val="ro-RO"/>
        </w:rPr>
        <w:t>constă în protejarea mediului înconjurător și stimularea locuitorilor Municipiului Sfântu Gheorghe să participe activ la plantarea puieților în vederea repopulării cu soiurile de pomi fructiferi specifice Transilvaniei, păstrând valorile autohtone pentru generațiile viitoare.</w:t>
      </w:r>
    </w:p>
    <w:p w:rsidR="00F031AE" w:rsidRPr="00C54863" w:rsidRDefault="00F031AE" w:rsidP="00F031AE">
      <w:pPr>
        <w:tabs>
          <w:tab w:val="left" w:pos="530"/>
          <w:tab w:val="left" w:pos="6036"/>
        </w:tabs>
        <w:spacing w:after="0" w:line="240" w:lineRule="auto"/>
        <w:jc w:val="both"/>
        <w:outlineLvl w:val="0"/>
        <w:rPr>
          <w:rFonts w:ascii="Times New Roman" w:eastAsia="Calibri" w:hAnsi="Times New Roman" w:cs="Times New Roman"/>
          <w:b/>
          <w:sz w:val="24"/>
          <w:szCs w:val="24"/>
        </w:rPr>
      </w:pPr>
      <w:r w:rsidRPr="00C54863">
        <w:rPr>
          <w:rFonts w:ascii="Times New Roman" w:eastAsia="Calibri" w:hAnsi="Times New Roman" w:cs="Times New Roman"/>
          <w:b/>
          <w:sz w:val="24"/>
          <w:szCs w:val="24"/>
          <w:lang w:val="ro-RO"/>
        </w:rPr>
        <w:t xml:space="preserve">    </w:t>
      </w:r>
      <w:r w:rsidRPr="00C54863">
        <w:rPr>
          <w:rFonts w:ascii="Times New Roman" w:eastAsia="Calibri" w:hAnsi="Times New Roman" w:cs="Times New Roman"/>
          <w:b/>
          <w:sz w:val="24"/>
          <w:szCs w:val="24"/>
          <w:lang w:val="ro-RO"/>
        </w:rPr>
        <w:tab/>
        <w:t xml:space="preserve">    </w:t>
      </w:r>
      <w:r w:rsidRPr="00C54863">
        <w:rPr>
          <w:rFonts w:ascii="Times New Roman" w:eastAsia="Calibri" w:hAnsi="Times New Roman" w:cs="Times New Roman"/>
          <w:b/>
          <w:sz w:val="24"/>
          <w:szCs w:val="24"/>
        </w:rPr>
        <w:t>În drept:</w:t>
      </w:r>
    </w:p>
    <w:p w:rsidR="00F031AE" w:rsidRPr="00C54863" w:rsidRDefault="00F031AE" w:rsidP="00F031AE">
      <w:pPr>
        <w:spacing w:after="0" w:line="240" w:lineRule="auto"/>
        <w:jc w:val="both"/>
        <w:rPr>
          <w:rFonts w:ascii="Times New Roman" w:eastAsia="Calibri" w:hAnsi="Times New Roman" w:cs="Times New Roman"/>
          <w:b/>
          <w:bCs/>
          <w:color w:val="000000"/>
          <w:sz w:val="24"/>
          <w:szCs w:val="24"/>
          <w:lang w:val="ro-RO"/>
        </w:rPr>
      </w:pPr>
      <w:r w:rsidRPr="00C54863">
        <w:rPr>
          <w:rFonts w:ascii="Times New Roman" w:eastAsia="Calibri" w:hAnsi="Times New Roman" w:cs="Times New Roman"/>
          <w:b/>
          <w:bCs/>
          <w:color w:val="000000"/>
          <w:sz w:val="24"/>
          <w:szCs w:val="24"/>
          <w:lang w:val="ro-RO"/>
        </w:rPr>
        <w:t xml:space="preserve">        </w:t>
      </w:r>
      <w:r w:rsidRPr="00C54863">
        <w:rPr>
          <w:rFonts w:ascii="Times New Roman" w:eastAsia="Calibri" w:hAnsi="Times New Roman" w:cs="Times New Roman"/>
          <w:b/>
          <w:bCs/>
          <w:color w:val="000000"/>
          <w:sz w:val="24"/>
          <w:szCs w:val="24"/>
          <w:lang w:val="ro-RO"/>
        </w:rPr>
        <w:tab/>
        <w:t>Potrivit prevederilor art. 129 alin. (1) din OUG nr.</w:t>
      </w:r>
      <w:r>
        <w:rPr>
          <w:rFonts w:ascii="Times New Roman" w:eastAsia="Calibri" w:hAnsi="Times New Roman" w:cs="Times New Roman"/>
          <w:b/>
          <w:bCs/>
          <w:color w:val="000000"/>
          <w:sz w:val="24"/>
          <w:szCs w:val="24"/>
          <w:lang w:val="ro-RO"/>
        </w:rPr>
        <w:t xml:space="preserve"> 57/2019 privind Codul Administ</w:t>
      </w:r>
      <w:r w:rsidRPr="00C54863">
        <w:rPr>
          <w:rFonts w:ascii="Times New Roman" w:eastAsia="Calibri" w:hAnsi="Times New Roman" w:cs="Times New Roman"/>
          <w:b/>
          <w:bCs/>
          <w:color w:val="000000"/>
          <w:sz w:val="24"/>
          <w:szCs w:val="24"/>
          <w:lang w:val="ro-RO"/>
        </w:rPr>
        <w:t>r</w:t>
      </w:r>
      <w:r>
        <w:rPr>
          <w:rFonts w:ascii="Times New Roman" w:eastAsia="Calibri" w:hAnsi="Times New Roman" w:cs="Times New Roman"/>
          <w:b/>
          <w:bCs/>
          <w:color w:val="000000"/>
          <w:sz w:val="24"/>
          <w:szCs w:val="24"/>
          <w:lang w:val="ro-RO"/>
        </w:rPr>
        <w:t>a</w:t>
      </w:r>
      <w:r w:rsidRPr="00C54863">
        <w:rPr>
          <w:rFonts w:ascii="Times New Roman" w:eastAsia="Calibri" w:hAnsi="Times New Roman" w:cs="Times New Roman"/>
          <w:b/>
          <w:bCs/>
          <w:color w:val="000000"/>
          <w:sz w:val="24"/>
          <w:szCs w:val="24"/>
          <w:lang w:val="ro-RO"/>
        </w:rPr>
        <w:t>tiv: ”</w:t>
      </w:r>
      <w:r w:rsidRPr="00C54863">
        <w:rPr>
          <w:rFonts w:ascii="Times New Roman" w:eastAsia="Calibri" w:hAnsi="Times New Roman" w:cs="Times New Roman"/>
          <w:b/>
          <w:bCs/>
          <w:i/>
          <w:color w:val="000000"/>
          <w:sz w:val="24"/>
          <w:szCs w:val="24"/>
          <w:lang w:val="ro-RO"/>
        </w:rPr>
        <w:t>Consiliul local are inițiativă și hotărăște, în condițiile legii, în toate problemele de interes local, cu excepția celor care sunt date prin lege în competența altor autorități ale administrației publice locale sau centrale</w:t>
      </w:r>
      <w:r w:rsidRPr="00C54863">
        <w:rPr>
          <w:rFonts w:ascii="Times New Roman" w:eastAsia="Calibri" w:hAnsi="Times New Roman" w:cs="Times New Roman"/>
          <w:b/>
          <w:bCs/>
          <w:color w:val="000000"/>
          <w:sz w:val="24"/>
          <w:szCs w:val="24"/>
          <w:lang w:val="ro-RO"/>
        </w:rPr>
        <w:t xml:space="preserve"> ”</w:t>
      </w:r>
    </w:p>
    <w:p w:rsidR="00F031AE" w:rsidRPr="00C54863" w:rsidRDefault="00F031AE" w:rsidP="00F031AE">
      <w:pPr>
        <w:spacing w:after="0" w:line="240" w:lineRule="auto"/>
        <w:jc w:val="both"/>
        <w:rPr>
          <w:rFonts w:ascii="Times New Roman" w:eastAsia="Calibri" w:hAnsi="Times New Roman" w:cs="Times New Roman"/>
          <w:bCs/>
          <w:color w:val="000000"/>
          <w:sz w:val="24"/>
          <w:szCs w:val="24"/>
          <w:lang w:val="ro-RO"/>
        </w:rPr>
      </w:pPr>
      <w:r w:rsidRPr="00C54863">
        <w:rPr>
          <w:rFonts w:ascii="Times New Roman" w:eastAsia="Calibri" w:hAnsi="Times New Roman" w:cs="Times New Roman"/>
          <w:b/>
          <w:bCs/>
          <w:color w:val="000000"/>
          <w:sz w:val="24"/>
          <w:szCs w:val="24"/>
          <w:lang w:val="ro-RO"/>
        </w:rPr>
        <w:tab/>
        <w:t>Potrivit art. 129 alin. (2) , lit. e) și alin (9) lit. a) :  „</w:t>
      </w:r>
      <w:r w:rsidRPr="00C54863">
        <w:rPr>
          <w:rFonts w:ascii="Times New Roman" w:eastAsia="Calibri" w:hAnsi="Times New Roman" w:cs="Times New Roman"/>
          <w:b/>
          <w:bCs/>
          <w:i/>
          <w:color w:val="000000"/>
          <w:sz w:val="24"/>
          <w:szCs w:val="24"/>
          <w:lang w:val="ro-RO"/>
        </w:rPr>
        <w:t>În exercitarea atribuţiilor prevăzute, consiliul local hotărăşte, în condiţiile legii, cooperarea sau asocierea cu persoane juridice române sau străine în vederea finanțării și realizării în comun a unor acțiuni, lucrări, servicii sau proiecte de interes public local</w:t>
      </w:r>
      <w:r w:rsidRPr="00C54863">
        <w:rPr>
          <w:rFonts w:ascii="Times New Roman" w:eastAsia="Calibri" w:hAnsi="Times New Roman" w:cs="Times New Roman"/>
          <w:b/>
          <w:bCs/>
          <w:color w:val="000000"/>
          <w:sz w:val="24"/>
          <w:szCs w:val="24"/>
          <w:lang w:val="ro-RO"/>
        </w:rPr>
        <w:t>” .</w:t>
      </w:r>
    </w:p>
    <w:p w:rsidR="00F031AE" w:rsidRDefault="00F031AE" w:rsidP="00F031AE">
      <w:pPr>
        <w:spacing w:after="0" w:line="240" w:lineRule="auto"/>
        <w:jc w:val="both"/>
        <w:rPr>
          <w:rFonts w:ascii="Times New Roman" w:eastAsia="Calibri" w:hAnsi="Times New Roman" w:cs="Times New Roman"/>
          <w:bCs/>
          <w:color w:val="000000"/>
          <w:sz w:val="24"/>
          <w:szCs w:val="24"/>
          <w:lang w:val="ro-RO"/>
        </w:rPr>
      </w:pPr>
      <w:r w:rsidRPr="00C54863">
        <w:rPr>
          <w:rFonts w:ascii="Times New Roman" w:eastAsia="Calibri" w:hAnsi="Times New Roman" w:cs="Times New Roman"/>
          <w:b/>
          <w:bCs/>
          <w:color w:val="000000"/>
          <w:sz w:val="24"/>
          <w:szCs w:val="24"/>
          <w:lang w:val="ro-RO"/>
        </w:rPr>
        <w:tab/>
      </w:r>
      <w:r w:rsidRPr="001F7B57">
        <w:rPr>
          <w:rFonts w:ascii="Times New Roman" w:eastAsia="Calibri" w:hAnsi="Times New Roman" w:cs="Times New Roman"/>
          <w:b/>
          <w:bCs/>
          <w:color w:val="000000"/>
          <w:sz w:val="24"/>
          <w:szCs w:val="24"/>
          <w:lang w:val="ro-RO"/>
        </w:rPr>
        <w:t>Procedura de urgență prevăzută de art. 7 alin. (13) din Legea nr. 52/2003 privind transparența decizională în administrația publică, republicată, este justificată de necesitatea</w:t>
      </w:r>
      <w:r w:rsidRPr="001F7B57">
        <w:rPr>
          <w:rFonts w:ascii="Times New Roman" w:eastAsia="Calibri" w:hAnsi="Times New Roman" w:cs="Times New Roman"/>
          <w:sz w:val="24"/>
          <w:szCs w:val="24"/>
          <w:lang w:val="ro-RO"/>
        </w:rPr>
        <w:t xml:space="preserve"> </w:t>
      </w:r>
      <w:r w:rsidRPr="001F7B57">
        <w:rPr>
          <w:rFonts w:ascii="Times New Roman" w:eastAsia="Calibri" w:hAnsi="Times New Roman" w:cs="Times New Roman"/>
          <w:b/>
          <w:bCs/>
          <w:color w:val="000000"/>
          <w:sz w:val="24"/>
          <w:szCs w:val="24"/>
          <w:lang w:val="ro-RO"/>
        </w:rPr>
        <w:t>distribuirii și plantării puieților de pomi fructiferi în perioada de început a lunii aprilie, pentru evitarea deteriorării lor.</w:t>
      </w:r>
    </w:p>
    <w:p w:rsidR="00F031AE" w:rsidRPr="005034F8" w:rsidRDefault="00F031AE" w:rsidP="00F031AE">
      <w:pPr>
        <w:spacing w:after="0" w:line="240" w:lineRule="auto"/>
        <w:jc w:val="both"/>
        <w:rPr>
          <w:rFonts w:ascii="Times New Roman" w:eastAsia="Calibri" w:hAnsi="Times New Roman" w:cs="Times New Roman"/>
          <w:sz w:val="24"/>
          <w:szCs w:val="24"/>
          <w:lang w:val="ro-RO"/>
        </w:rPr>
      </w:pPr>
      <w:r>
        <w:rPr>
          <w:rFonts w:ascii="Times New Roman" w:eastAsia="Calibri" w:hAnsi="Times New Roman" w:cs="Times New Roman"/>
          <w:bCs/>
          <w:color w:val="000000"/>
          <w:sz w:val="24"/>
          <w:szCs w:val="24"/>
          <w:lang w:val="ro-RO"/>
        </w:rPr>
        <w:t xml:space="preserve">       </w:t>
      </w:r>
      <w:r w:rsidRPr="00C54863">
        <w:rPr>
          <w:rFonts w:ascii="Times New Roman" w:eastAsia="Calibri" w:hAnsi="Times New Roman" w:cs="Times New Roman"/>
          <w:sz w:val="24"/>
          <w:szCs w:val="24"/>
          <w:lang w:val="ro-RO"/>
        </w:rPr>
        <w:t xml:space="preserve">     În baza temeiului de drept invocat dar și din prezentarea  situației de fapt, constatăm  că nu există nici un impediment din punct de vedere juridic și propunem Consiliului Local </w:t>
      </w:r>
      <w:r w:rsidRPr="005034F8">
        <w:rPr>
          <w:rFonts w:ascii="Times New Roman" w:eastAsia="Calibri" w:hAnsi="Times New Roman" w:cs="Times New Roman"/>
          <w:sz w:val="24"/>
          <w:szCs w:val="24"/>
          <w:lang w:val="ro-RO"/>
        </w:rPr>
        <w:t xml:space="preserve">al Municipiului Sfântu Gheorghe, spre analiză și dezbatere proiectul de hotărâre </w:t>
      </w:r>
      <w:r w:rsidRPr="005034F8">
        <w:rPr>
          <w:rFonts w:ascii="Times New Roman" w:eastAsia="Times New Roman" w:hAnsi="Times New Roman" w:cs="Times New Roman"/>
          <w:sz w:val="24"/>
          <w:szCs w:val="24"/>
          <w:lang w:val="hu-HU"/>
        </w:rPr>
        <w:t xml:space="preserve">cu privire la aprobarea contractului de asociere </w:t>
      </w:r>
      <w:r w:rsidRPr="005034F8">
        <w:rPr>
          <w:rFonts w:ascii="Times New Roman" w:eastAsia="Calibri" w:hAnsi="Times New Roman" w:cs="Times New Roman"/>
          <w:sz w:val="24"/>
          <w:szCs w:val="24"/>
          <w:lang w:val="ro-RO"/>
        </w:rPr>
        <w:t>între Municipiul Sfântu Gheorghe și Fundația Comunitară Covasna - H</w:t>
      </w:r>
      <w:r w:rsidRPr="005034F8">
        <w:rPr>
          <w:rFonts w:ascii="Times New Roman" w:eastAsia="Calibri" w:hAnsi="Times New Roman" w:cs="Times New Roman"/>
          <w:sz w:val="24"/>
          <w:szCs w:val="24"/>
          <w:lang w:val="hu-HU"/>
        </w:rPr>
        <w:t>á</w:t>
      </w:r>
      <w:r w:rsidRPr="005034F8">
        <w:rPr>
          <w:rFonts w:ascii="Times New Roman" w:eastAsia="Calibri" w:hAnsi="Times New Roman" w:cs="Times New Roman"/>
          <w:sz w:val="24"/>
          <w:szCs w:val="24"/>
          <w:lang w:val="ro-RO"/>
        </w:rPr>
        <w:t>romszéki K</w:t>
      </w:r>
      <w:r w:rsidRPr="005034F8">
        <w:rPr>
          <w:rFonts w:ascii="Times New Roman" w:eastAsia="Calibri" w:hAnsi="Times New Roman" w:cs="Times New Roman"/>
          <w:sz w:val="24"/>
          <w:szCs w:val="24"/>
          <w:lang w:val="hu-HU"/>
        </w:rPr>
        <w:t>özösségi Alapítvány</w:t>
      </w:r>
      <w:r w:rsidRPr="005034F8">
        <w:rPr>
          <w:rFonts w:ascii="Times New Roman" w:eastAsia="Calibri" w:hAnsi="Times New Roman" w:cs="Times New Roman"/>
          <w:b/>
          <w:sz w:val="24"/>
          <w:szCs w:val="24"/>
          <w:lang w:val="hu-HU"/>
        </w:rPr>
        <w:t xml:space="preserve"> </w:t>
      </w:r>
      <w:r w:rsidRPr="005034F8">
        <w:rPr>
          <w:rFonts w:ascii="Times New Roman" w:eastAsia="Calibri" w:hAnsi="Times New Roman" w:cs="Times New Roman"/>
          <w:sz w:val="24"/>
          <w:szCs w:val="24"/>
          <w:lang w:val="ro-RO"/>
        </w:rPr>
        <w:t>în v</w:t>
      </w:r>
      <w:r>
        <w:rPr>
          <w:rFonts w:ascii="Times New Roman" w:eastAsia="Calibri" w:hAnsi="Times New Roman" w:cs="Times New Roman"/>
          <w:sz w:val="24"/>
          <w:szCs w:val="24"/>
          <w:lang w:val="ro-RO"/>
        </w:rPr>
        <w:t>ederea realizării Programului „</w:t>
      </w:r>
      <w:r w:rsidRPr="005034F8">
        <w:rPr>
          <w:rFonts w:ascii="Times New Roman" w:eastAsia="Calibri" w:hAnsi="Times New Roman" w:cs="Times New Roman"/>
          <w:sz w:val="24"/>
          <w:szCs w:val="24"/>
          <w:lang w:val="ro-RO"/>
        </w:rPr>
        <w:t>Un pom pentru generația viitoare”</w:t>
      </w:r>
      <w:r>
        <w:rPr>
          <w:rFonts w:ascii="Times New Roman" w:eastAsia="Calibri" w:hAnsi="Times New Roman" w:cs="Times New Roman"/>
          <w:sz w:val="24"/>
          <w:szCs w:val="24"/>
          <w:lang w:val="ro-RO"/>
        </w:rPr>
        <w:t>.</w:t>
      </w:r>
    </w:p>
    <w:p w:rsidR="00F031AE" w:rsidRPr="00C54863" w:rsidRDefault="00F031AE" w:rsidP="00F031AE">
      <w:pPr>
        <w:spacing w:after="0" w:line="240" w:lineRule="auto"/>
        <w:jc w:val="both"/>
        <w:rPr>
          <w:rFonts w:ascii="Times New Roman" w:eastAsia="Calibri" w:hAnsi="Times New Roman" w:cs="Times New Roman"/>
          <w:sz w:val="24"/>
          <w:szCs w:val="24"/>
          <w:lang w:val="ro-RO"/>
        </w:rPr>
      </w:pPr>
    </w:p>
    <w:p w:rsidR="00F031AE" w:rsidRPr="00C54863" w:rsidRDefault="00F031AE" w:rsidP="00F031AE">
      <w:pPr>
        <w:spacing w:after="0" w:line="240" w:lineRule="auto"/>
        <w:jc w:val="both"/>
        <w:rPr>
          <w:rFonts w:ascii="Times New Roman" w:eastAsia="Calibri" w:hAnsi="Times New Roman" w:cs="Times New Roman"/>
          <w:sz w:val="24"/>
          <w:szCs w:val="24"/>
          <w:lang w:val="ro-RO"/>
        </w:rPr>
      </w:pPr>
      <w:r w:rsidRPr="00C54863">
        <w:rPr>
          <w:rFonts w:ascii="Times New Roman" w:eastAsia="Calibri" w:hAnsi="Times New Roman" w:cs="Times New Roman"/>
          <w:b/>
          <w:sz w:val="24"/>
          <w:szCs w:val="24"/>
          <w:lang w:val="ro-RO"/>
        </w:rPr>
        <w:t xml:space="preserve">                        </w:t>
      </w:r>
      <w:r w:rsidR="001F7B57">
        <w:rPr>
          <w:rFonts w:ascii="Times New Roman" w:eastAsia="Calibri" w:hAnsi="Times New Roman" w:cs="Times New Roman"/>
          <w:b/>
          <w:sz w:val="24"/>
          <w:szCs w:val="24"/>
          <w:lang w:val="ro-RO"/>
        </w:rPr>
        <w:t xml:space="preserve">                         </w:t>
      </w:r>
      <w:r w:rsidRPr="00C54863">
        <w:rPr>
          <w:rFonts w:ascii="Times New Roman" w:eastAsia="Calibri" w:hAnsi="Times New Roman" w:cs="Times New Roman"/>
          <w:b/>
          <w:sz w:val="24"/>
          <w:szCs w:val="24"/>
          <w:lang w:val="ro-RO"/>
        </w:rPr>
        <w:t xml:space="preserve">     </w:t>
      </w:r>
      <w:r>
        <w:rPr>
          <w:rFonts w:ascii="Times New Roman" w:eastAsia="Calibri" w:hAnsi="Times New Roman" w:cs="Times New Roman"/>
          <w:b/>
          <w:sz w:val="24"/>
          <w:szCs w:val="24"/>
          <w:lang w:val="ro-RO"/>
        </w:rPr>
        <w:t xml:space="preserve"> </w:t>
      </w:r>
      <w:r w:rsidRPr="00C54863">
        <w:rPr>
          <w:rFonts w:ascii="Times New Roman" w:eastAsia="Calibri" w:hAnsi="Times New Roman" w:cs="Times New Roman"/>
          <w:b/>
          <w:sz w:val="24"/>
          <w:szCs w:val="24"/>
          <w:lang w:val="ro-RO"/>
        </w:rPr>
        <w:t xml:space="preserve">  Consilier juridic,</w:t>
      </w:r>
    </w:p>
    <w:p w:rsidR="00F031AE" w:rsidRPr="00104427" w:rsidRDefault="00F031AE" w:rsidP="00F031AE">
      <w:pPr>
        <w:spacing w:after="0" w:line="240" w:lineRule="auto"/>
        <w:ind w:firstLine="720"/>
        <w:jc w:val="both"/>
        <w:rPr>
          <w:rFonts w:ascii="Times New Roman" w:eastAsia="Calibri" w:hAnsi="Times New Roman" w:cs="Times New Roman"/>
          <w:b/>
          <w:sz w:val="24"/>
          <w:szCs w:val="24"/>
          <w:lang w:val="ro-RO"/>
        </w:rPr>
      </w:pPr>
      <w:r w:rsidRPr="00C54863">
        <w:rPr>
          <w:rFonts w:ascii="Times New Roman" w:eastAsia="Calibri" w:hAnsi="Times New Roman" w:cs="Times New Roman"/>
          <w:b/>
          <w:sz w:val="24"/>
          <w:szCs w:val="24"/>
          <w:lang w:val="ro-RO"/>
        </w:rPr>
        <w:t xml:space="preserve">                                </w:t>
      </w:r>
      <w:r w:rsidR="001F7B57">
        <w:rPr>
          <w:rFonts w:ascii="Times New Roman" w:eastAsia="Calibri" w:hAnsi="Times New Roman" w:cs="Times New Roman"/>
          <w:b/>
          <w:sz w:val="24"/>
          <w:szCs w:val="24"/>
          <w:lang w:val="ro-RO"/>
        </w:rPr>
        <w:t xml:space="preserve">        </w:t>
      </w:r>
      <w:r>
        <w:rPr>
          <w:rFonts w:ascii="Times New Roman" w:eastAsia="Calibri" w:hAnsi="Times New Roman" w:cs="Times New Roman"/>
          <w:b/>
          <w:sz w:val="24"/>
          <w:szCs w:val="24"/>
          <w:lang w:val="ro-RO"/>
        </w:rPr>
        <w:t xml:space="preserve"> MORAR IULIA-LIA</w:t>
      </w:r>
    </w:p>
    <w:p w:rsidR="00C54863" w:rsidRPr="00C54863" w:rsidRDefault="007411FB" w:rsidP="00C54863">
      <w:pPr>
        <w:spacing w:after="0" w:line="240" w:lineRule="auto"/>
        <w:ind w:firstLine="720"/>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lastRenderedPageBreak/>
        <w:t>N</w:t>
      </w:r>
      <w:r w:rsidR="00F76E32">
        <w:rPr>
          <w:rFonts w:ascii="Times New Roman" w:eastAsia="Calibri" w:hAnsi="Times New Roman" w:cs="Times New Roman"/>
          <w:sz w:val="24"/>
          <w:szCs w:val="24"/>
          <w:lang w:val="ro-RO"/>
        </w:rPr>
        <w:t>r.16523/21.03.2023</w:t>
      </w:r>
    </w:p>
    <w:p w:rsidR="00C54863" w:rsidRPr="00C54863" w:rsidRDefault="00C54863" w:rsidP="00C54863">
      <w:pPr>
        <w:spacing w:after="0" w:line="240" w:lineRule="auto"/>
        <w:ind w:firstLine="720"/>
        <w:jc w:val="both"/>
        <w:rPr>
          <w:rFonts w:ascii="Times New Roman" w:eastAsia="Calibri" w:hAnsi="Times New Roman" w:cs="Times New Roman"/>
          <w:sz w:val="24"/>
          <w:szCs w:val="24"/>
          <w:lang w:val="ro-RO"/>
        </w:rPr>
      </w:pPr>
    </w:p>
    <w:p w:rsidR="00C54863" w:rsidRDefault="00C54863" w:rsidP="00C54863">
      <w:pPr>
        <w:tabs>
          <w:tab w:val="left" w:pos="6036"/>
        </w:tabs>
        <w:spacing w:after="0" w:line="240" w:lineRule="auto"/>
        <w:jc w:val="both"/>
        <w:outlineLvl w:val="0"/>
        <w:rPr>
          <w:rFonts w:ascii="Times New Roman" w:eastAsia="Calibri" w:hAnsi="Times New Roman" w:cs="Times New Roman"/>
          <w:b/>
          <w:sz w:val="24"/>
          <w:szCs w:val="24"/>
          <w:lang w:val="ro-RO"/>
        </w:rPr>
      </w:pPr>
      <w:r w:rsidRPr="00C54863">
        <w:rPr>
          <w:rFonts w:ascii="Times New Roman" w:eastAsia="Calibri" w:hAnsi="Times New Roman" w:cs="Times New Roman"/>
          <w:b/>
          <w:sz w:val="24"/>
          <w:szCs w:val="24"/>
          <w:lang w:val="ro-RO"/>
        </w:rPr>
        <w:t xml:space="preserve"> </w:t>
      </w:r>
    </w:p>
    <w:p w:rsidR="00022C60" w:rsidRDefault="00022C60" w:rsidP="00C54863">
      <w:pPr>
        <w:tabs>
          <w:tab w:val="left" w:pos="6036"/>
        </w:tabs>
        <w:spacing w:after="0" w:line="240" w:lineRule="auto"/>
        <w:jc w:val="both"/>
        <w:outlineLvl w:val="0"/>
        <w:rPr>
          <w:rFonts w:ascii="Times New Roman" w:eastAsia="Calibri" w:hAnsi="Times New Roman" w:cs="Times New Roman"/>
          <w:b/>
          <w:sz w:val="24"/>
          <w:szCs w:val="24"/>
          <w:lang w:val="ro-RO"/>
        </w:rPr>
      </w:pPr>
    </w:p>
    <w:p w:rsidR="00C54863" w:rsidRPr="00C54863" w:rsidRDefault="00C54863" w:rsidP="00C54863">
      <w:pPr>
        <w:tabs>
          <w:tab w:val="left" w:pos="6036"/>
        </w:tabs>
        <w:spacing w:after="0" w:line="240" w:lineRule="auto"/>
        <w:jc w:val="both"/>
        <w:outlineLvl w:val="0"/>
        <w:rPr>
          <w:rFonts w:ascii="Times New Roman" w:eastAsia="Calibri" w:hAnsi="Times New Roman" w:cs="Times New Roman"/>
          <w:b/>
          <w:sz w:val="24"/>
          <w:szCs w:val="24"/>
          <w:lang w:val="ro-RO"/>
        </w:rPr>
      </w:pPr>
    </w:p>
    <w:p w:rsidR="00C54863" w:rsidRPr="00C54863" w:rsidRDefault="00C54863" w:rsidP="00C54863">
      <w:pPr>
        <w:tabs>
          <w:tab w:val="left" w:pos="6036"/>
        </w:tabs>
        <w:spacing w:after="0" w:line="240" w:lineRule="auto"/>
        <w:jc w:val="both"/>
        <w:outlineLvl w:val="0"/>
        <w:rPr>
          <w:rFonts w:ascii="Times New Roman" w:eastAsia="Calibri" w:hAnsi="Times New Roman" w:cs="Times New Roman"/>
          <w:b/>
          <w:sz w:val="24"/>
          <w:szCs w:val="24"/>
          <w:lang w:val="ro-RO"/>
        </w:rPr>
      </w:pPr>
      <w:r w:rsidRPr="00C54863">
        <w:rPr>
          <w:rFonts w:ascii="Times New Roman" w:eastAsia="Calibri" w:hAnsi="Times New Roman" w:cs="Times New Roman"/>
          <w:b/>
          <w:sz w:val="24"/>
          <w:szCs w:val="24"/>
          <w:lang w:val="ro-RO"/>
        </w:rPr>
        <w:t xml:space="preserve">                                            REFERAT DE APROBARE</w:t>
      </w:r>
    </w:p>
    <w:p w:rsidR="00AA2030" w:rsidRDefault="00C54863" w:rsidP="001F6901">
      <w:pPr>
        <w:spacing w:after="0" w:line="240" w:lineRule="auto"/>
        <w:jc w:val="center"/>
        <w:rPr>
          <w:rFonts w:ascii="Times New Roman" w:eastAsia="Calibri" w:hAnsi="Times New Roman" w:cs="Times New Roman"/>
          <w:sz w:val="24"/>
          <w:szCs w:val="24"/>
          <w:lang w:val="ro-RO"/>
        </w:rPr>
      </w:pPr>
      <w:r w:rsidRPr="00C54863">
        <w:rPr>
          <w:rFonts w:ascii="Times New Roman" w:eastAsia="Calibri" w:hAnsi="Times New Roman" w:cs="Times New Roman"/>
          <w:sz w:val="24"/>
          <w:szCs w:val="24"/>
          <w:lang w:val="ro-RO"/>
        </w:rPr>
        <w:t xml:space="preserve">privind </w:t>
      </w:r>
      <w:r w:rsidR="00010E2E">
        <w:rPr>
          <w:rFonts w:ascii="Times New Roman" w:eastAsia="Calibri" w:hAnsi="Times New Roman" w:cs="Times New Roman"/>
          <w:sz w:val="24"/>
          <w:szCs w:val="24"/>
          <w:lang w:val="ro-RO"/>
        </w:rPr>
        <w:t>aprobarea instituirii</w:t>
      </w:r>
      <w:r w:rsidRPr="00C54863">
        <w:rPr>
          <w:rFonts w:ascii="Times New Roman" w:eastAsia="Calibri" w:hAnsi="Times New Roman" w:cs="Times New Roman"/>
          <w:sz w:val="24"/>
          <w:szCs w:val="24"/>
          <w:lang w:val="ro-RO"/>
        </w:rPr>
        <w:t xml:space="preserve"> </w:t>
      </w:r>
      <w:r w:rsidRPr="00C54863">
        <w:rPr>
          <w:rFonts w:ascii="Times New Roman" w:eastAsia="Calibri" w:hAnsi="Times New Roman" w:cs="Times New Roman"/>
          <w:snapToGrid w:val="0"/>
          <w:sz w:val="24"/>
          <w:szCs w:val="24"/>
          <w:lang w:val="ro-RO"/>
        </w:rPr>
        <w:t>pro</w:t>
      </w:r>
      <w:r w:rsidR="001F6901">
        <w:rPr>
          <w:rFonts w:ascii="Times New Roman" w:eastAsia="Calibri" w:hAnsi="Times New Roman" w:cs="Times New Roman"/>
          <w:snapToGrid w:val="0"/>
          <w:sz w:val="24"/>
          <w:szCs w:val="24"/>
          <w:lang w:val="ro-RO"/>
        </w:rPr>
        <w:t>gramului de interes public local</w:t>
      </w:r>
      <w:r w:rsidR="00AA2030">
        <w:rPr>
          <w:rFonts w:ascii="Times New Roman" w:eastAsia="Calibri" w:hAnsi="Times New Roman" w:cs="Times New Roman"/>
          <w:snapToGrid w:val="0"/>
          <w:sz w:val="24"/>
          <w:szCs w:val="24"/>
          <w:lang w:val="ro-RO"/>
        </w:rPr>
        <w:t xml:space="preserve"> </w:t>
      </w:r>
      <w:r w:rsidRPr="00C54863">
        <w:rPr>
          <w:rFonts w:ascii="Times New Roman" w:eastAsia="Calibri" w:hAnsi="Times New Roman" w:cs="Times New Roman"/>
          <w:sz w:val="24"/>
          <w:szCs w:val="24"/>
          <w:lang w:val="ro-RO"/>
        </w:rPr>
        <w:t>”Un</w:t>
      </w:r>
      <w:r w:rsidR="00010E2E">
        <w:rPr>
          <w:rFonts w:ascii="Times New Roman" w:eastAsia="Calibri" w:hAnsi="Times New Roman" w:cs="Times New Roman"/>
          <w:sz w:val="24"/>
          <w:szCs w:val="24"/>
          <w:lang w:val="ro-RO"/>
        </w:rPr>
        <w:t xml:space="preserve"> pom </w:t>
      </w:r>
    </w:p>
    <w:p w:rsidR="00AA2030" w:rsidRDefault="00010E2E" w:rsidP="00AA2030">
      <w:pPr>
        <w:spacing w:after="0" w:line="240" w:lineRule="auto"/>
        <w:jc w:val="center"/>
        <w:rPr>
          <w:rFonts w:ascii="Times New Roman" w:eastAsia="Times New Roman" w:hAnsi="Times New Roman" w:cs="Times New Roman"/>
          <w:snapToGrid w:val="0"/>
          <w:sz w:val="24"/>
          <w:szCs w:val="24"/>
          <w:lang w:val="ro-RO"/>
        </w:rPr>
      </w:pPr>
      <w:r>
        <w:rPr>
          <w:rFonts w:ascii="Times New Roman" w:eastAsia="Calibri" w:hAnsi="Times New Roman" w:cs="Times New Roman"/>
          <w:sz w:val="24"/>
          <w:szCs w:val="24"/>
          <w:lang w:val="ro-RO"/>
        </w:rPr>
        <w:t xml:space="preserve">pentru generația viitoare” </w:t>
      </w:r>
      <w:r w:rsidR="00C54863" w:rsidRPr="00C54863">
        <w:rPr>
          <w:rFonts w:ascii="Times New Roman" w:eastAsia="Times New Roman" w:hAnsi="Times New Roman" w:cs="Times New Roman"/>
          <w:sz w:val="24"/>
          <w:szCs w:val="24"/>
          <w:lang w:val="ro-RO"/>
        </w:rPr>
        <w:t>și aprobarea încheierii unui contract de asociere</w:t>
      </w:r>
      <w:r w:rsidR="00AA2030">
        <w:rPr>
          <w:rFonts w:ascii="Times New Roman" w:eastAsia="Times New Roman" w:hAnsi="Times New Roman" w:cs="Times New Roman"/>
          <w:sz w:val="24"/>
          <w:szCs w:val="24"/>
          <w:lang w:val="ro-RO"/>
        </w:rPr>
        <w:t xml:space="preserve"> </w:t>
      </w:r>
      <w:r w:rsidR="00AA2030">
        <w:rPr>
          <w:rFonts w:ascii="Times New Roman" w:eastAsia="Times New Roman" w:hAnsi="Times New Roman" w:cs="Times New Roman"/>
          <w:snapToGrid w:val="0"/>
          <w:sz w:val="24"/>
          <w:szCs w:val="24"/>
          <w:lang w:val="ro-RO"/>
        </w:rPr>
        <w:t xml:space="preserve">între </w:t>
      </w:r>
    </w:p>
    <w:p w:rsidR="001F6901" w:rsidRPr="00AA2030" w:rsidRDefault="00C54863" w:rsidP="00AA2030">
      <w:pPr>
        <w:spacing w:after="0" w:line="240" w:lineRule="auto"/>
        <w:jc w:val="center"/>
        <w:rPr>
          <w:rFonts w:ascii="Times New Roman" w:eastAsia="Times New Roman" w:hAnsi="Times New Roman" w:cs="Times New Roman"/>
          <w:sz w:val="24"/>
          <w:szCs w:val="24"/>
          <w:lang w:val="ro-RO"/>
        </w:rPr>
      </w:pPr>
      <w:r w:rsidRPr="00C54863">
        <w:rPr>
          <w:rFonts w:ascii="Times New Roman" w:eastAsia="Times New Roman" w:hAnsi="Times New Roman" w:cs="Times New Roman"/>
          <w:snapToGrid w:val="0"/>
          <w:sz w:val="24"/>
          <w:szCs w:val="24"/>
          <w:lang w:val="ro-RO"/>
        </w:rPr>
        <w:t xml:space="preserve">Municipiul Sfântu Gheorghe prin Consiliul Local al Municipiului Sfântu Gheorghe </w:t>
      </w:r>
    </w:p>
    <w:p w:rsidR="00C54863" w:rsidRPr="001F6901" w:rsidRDefault="00C54863" w:rsidP="001F6901">
      <w:pPr>
        <w:spacing w:after="0" w:line="240" w:lineRule="auto"/>
        <w:jc w:val="center"/>
        <w:rPr>
          <w:rFonts w:ascii="Times New Roman" w:eastAsia="Calibri" w:hAnsi="Times New Roman" w:cs="Times New Roman"/>
          <w:snapToGrid w:val="0"/>
          <w:sz w:val="24"/>
          <w:szCs w:val="24"/>
          <w:lang w:val="ro-RO"/>
        </w:rPr>
      </w:pPr>
      <w:r w:rsidRPr="00C54863">
        <w:rPr>
          <w:rFonts w:ascii="Times New Roman" w:eastAsia="Times New Roman" w:hAnsi="Times New Roman" w:cs="Times New Roman"/>
          <w:snapToGrid w:val="0"/>
          <w:sz w:val="24"/>
          <w:szCs w:val="24"/>
          <w:lang w:val="ro-RO"/>
        </w:rPr>
        <w:t xml:space="preserve">și </w:t>
      </w:r>
      <w:r w:rsidRPr="00C54863">
        <w:rPr>
          <w:rFonts w:ascii="Times New Roman" w:eastAsia="Times New Roman" w:hAnsi="Times New Roman" w:cs="Times New Roman"/>
          <w:sz w:val="24"/>
          <w:szCs w:val="24"/>
          <w:lang w:val="ro-RO"/>
        </w:rPr>
        <w:t>Fundația Comunitară Covasna –H</w:t>
      </w:r>
      <w:r w:rsidRPr="00C54863">
        <w:rPr>
          <w:rFonts w:ascii="Times New Roman" w:eastAsia="Times New Roman" w:hAnsi="Times New Roman" w:cs="Times New Roman"/>
          <w:sz w:val="24"/>
          <w:szCs w:val="24"/>
          <w:lang w:val="hu-HU"/>
        </w:rPr>
        <w:t>á</w:t>
      </w:r>
      <w:r w:rsidRPr="00C54863">
        <w:rPr>
          <w:rFonts w:ascii="Times New Roman" w:eastAsia="Times New Roman" w:hAnsi="Times New Roman" w:cs="Times New Roman"/>
          <w:sz w:val="24"/>
          <w:szCs w:val="24"/>
          <w:lang w:val="ro-RO"/>
        </w:rPr>
        <w:t>romszéki K</w:t>
      </w:r>
      <w:r w:rsidRPr="00C54863">
        <w:rPr>
          <w:rFonts w:ascii="Times New Roman" w:eastAsia="Times New Roman" w:hAnsi="Times New Roman" w:cs="Times New Roman"/>
          <w:sz w:val="24"/>
          <w:szCs w:val="24"/>
          <w:lang w:val="hu-HU"/>
        </w:rPr>
        <w:t>özösségi Alapítvány</w:t>
      </w:r>
    </w:p>
    <w:p w:rsidR="00C54863" w:rsidRPr="00C54863" w:rsidRDefault="00C54863" w:rsidP="001F6901">
      <w:pPr>
        <w:tabs>
          <w:tab w:val="left" w:pos="6036"/>
        </w:tabs>
        <w:spacing w:after="0" w:line="240" w:lineRule="auto"/>
        <w:jc w:val="center"/>
        <w:outlineLvl w:val="0"/>
        <w:rPr>
          <w:rFonts w:ascii="Times New Roman" w:eastAsia="Calibri" w:hAnsi="Times New Roman" w:cs="Times New Roman"/>
          <w:sz w:val="24"/>
          <w:szCs w:val="24"/>
          <w:lang w:val="ro-RO"/>
        </w:rPr>
      </w:pPr>
    </w:p>
    <w:p w:rsidR="00C54863" w:rsidRPr="00C54863" w:rsidRDefault="00BF58C3" w:rsidP="00BF58C3">
      <w:pPr>
        <w:spacing w:after="0" w:line="240" w:lineRule="auto"/>
        <w:ind w:firstLine="720"/>
        <w:jc w:val="both"/>
        <w:outlineLvl w:val="0"/>
        <w:rPr>
          <w:rFonts w:ascii="Times New Roman" w:eastAsia="Calibri" w:hAnsi="Times New Roman" w:cs="Times New Roman"/>
          <w:b/>
          <w:sz w:val="24"/>
          <w:szCs w:val="24"/>
          <w:lang w:val="ro-RO"/>
        </w:rPr>
      </w:pPr>
      <w:r w:rsidRPr="00C54863">
        <w:rPr>
          <w:rFonts w:ascii="Times New Roman" w:eastAsia="Calibri" w:hAnsi="Times New Roman" w:cs="Times New Roman"/>
          <w:sz w:val="24"/>
          <w:szCs w:val="24"/>
          <w:lang w:val="ro-RO"/>
        </w:rPr>
        <w:t>Programul „Un pom pentru generația viitoare”</w:t>
      </w:r>
      <w:r>
        <w:rPr>
          <w:rFonts w:ascii="Times New Roman" w:eastAsia="Calibri" w:hAnsi="Times New Roman" w:cs="Times New Roman"/>
          <w:sz w:val="24"/>
          <w:szCs w:val="24"/>
          <w:lang w:val="ro-RO"/>
        </w:rPr>
        <w:t xml:space="preserve"> </w:t>
      </w:r>
      <w:r w:rsidRPr="00C54863">
        <w:rPr>
          <w:rFonts w:ascii="Times New Roman" w:eastAsia="Calibri" w:hAnsi="Times New Roman" w:cs="Times New Roman"/>
          <w:sz w:val="24"/>
          <w:szCs w:val="24"/>
          <w:lang w:val="ro-RO"/>
        </w:rPr>
        <w:t>este destinat locuitorilor Municipiului Sfântu Gheorghe</w:t>
      </w:r>
      <w:r>
        <w:rPr>
          <w:rFonts w:ascii="Times New Roman" w:eastAsia="Calibri" w:hAnsi="Times New Roman" w:cs="Times New Roman"/>
          <w:sz w:val="24"/>
          <w:szCs w:val="24"/>
          <w:lang w:val="ro-RO"/>
        </w:rPr>
        <w:t xml:space="preserve"> și presupune distribuirea a 1284</w:t>
      </w:r>
      <w:r w:rsidRPr="00C54863">
        <w:rPr>
          <w:rFonts w:ascii="Times New Roman" w:eastAsia="Calibri" w:hAnsi="Times New Roman" w:cs="Times New Roman"/>
          <w:sz w:val="24"/>
          <w:szCs w:val="24"/>
          <w:lang w:val="ro-RO"/>
        </w:rPr>
        <w:t xml:space="preserve"> de puieți de pomi fructiferi,</w:t>
      </w:r>
      <w:r>
        <w:rPr>
          <w:rFonts w:ascii="Times New Roman" w:eastAsia="Calibri" w:hAnsi="Times New Roman" w:cs="Times New Roman"/>
          <w:sz w:val="24"/>
          <w:szCs w:val="24"/>
          <w:lang w:val="ro-RO"/>
        </w:rPr>
        <w:t xml:space="preserve"> în perioada 04-06 aprilie 2023,</w:t>
      </w:r>
      <w:r w:rsidRPr="00C54863">
        <w:rPr>
          <w:rFonts w:ascii="Times New Roman" w:eastAsia="Calibri" w:hAnsi="Times New Roman" w:cs="Times New Roman"/>
          <w:sz w:val="24"/>
          <w:szCs w:val="24"/>
          <w:lang w:val="ro-RO"/>
        </w:rPr>
        <w:t xml:space="preserve"> pers</w:t>
      </w:r>
      <w:r>
        <w:rPr>
          <w:rFonts w:ascii="Times New Roman" w:eastAsia="Calibri" w:hAnsi="Times New Roman" w:cs="Times New Roman"/>
          <w:sz w:val="24"/>
          <w:szCs w:val="24"/>
          <w:lang w:val="ro-RO"/>
        </w:rPr>
        <w:t>oanelor care doresc să se înscr</w:t>
      </w:r>
      <w:r w:rsidRPr="00C54863">
        <w:rPr>
          <w:rFonts w:ascii="Times New Roman" w:eastAsia="Calibri" w:hAnsi="Times New Roman" w:cs="Times New Roman"/>
          <w:sz w:val="24"/>
          <w:szCs w:val="24"/>
          <w:lang w:val="ro-RO"/>
        </w:rPr>
        <w:t>ie și care îndeplinesc condiții</w:t>
      </w:r>
      <w:r>
        <w:rPr>
          <w:rFonts w:ascii="Times New Roman" w:eastAsia="Calibri" w:hAnsi="Times New Roman" w:cs="Times New Roman"/>
          <w:sz w:val="24"/>
          <w:szCs w:val="24"/>
          <w:lang w:val="ro-RO"/>
        </w:rPr>
        <w:t>l</w:t>
      </w:r>
      <w:r w:rsidRPr="00C54863">
        <w:rPr>
          <w:rFonts w:ascii="Times New Roman" w:eastAsia="Calibri" w:hAnsi="Times New Roman" w:cs="Times New Roman"/>
          <w:sz w:val="24"/>
          <w:szCs w:val="24"/>
          <w:lang w:val="ro-RO"/>
        </w:rPr>
        <w:t>e de eligibilitate expuse în Regulament.</w:t>
      </w:r>
    </w:p>
    <w:p w:rsidR="000D0BC4" w:rsidRDefault="00C54863" w:rsidP="00C54863">
      <w:pPr>
        <w:tabs>
          <w:tab w:val="left" w:pos="720"/>
        </w:tabs>
        <w:spacing w:after="0" w:line="240" w:lineRule="auto"/>
        <w:jc w:val="both"/>
        <w:outlineLvl w:val="0"/>
        <w:rPr>
          <w:rFonts w:ascii="Times New Roman" w:eastAsia="Calibri" w:hAnsi="Times New Roman" w:cs="Times New Roman"/>
          <w:sz w:val="24"/>
          <w:szCs w:val="24"/>
          <w:lang w:val="ro-RO"/>
        </w:rPr>
      </w:pPr>
      <w:r w:rsidRPr="00C54863">
        <w:rPr>
          <w:rFonts w:ascii="Times New Roman" w:eastAsia="Calibri" w:hAnsi="Times New Roman" w:cs="Times New Roman"/>
          <w:b/>
          <w:sz w:val="24"/>
          <w:szCs w:val="24"/>
          <w:lang w:val="ro-RO"/>
        </w:rPr>
        <w:tab/>
      </w:r>
      <w:r w:rsidR="000D0BC4">
        <w:rPr>
          <w:rFonts w:ascii="Times New Roman" w:eastAsia="Calibri" w:hAnsi="Times New Roman" w:cs="Times New Roman"/>
          <w:sz w:val="24"/>
          <w:szCs w:val="24"/>
          <w:lang w:val="ro-RO"/>
        </w:rPr>
        <w:t xml:space="preserve">Având în vedere succesul deosebit de care s-a bucurat Programul </w:t>
      </w:r>
      <w:r w:rsidR="00BF58C3">
        <w:rPr>
          <w:rFonts w:ascii="Times New Roman" w:eastAsia="Calibri" w:hAnsi="Times New Roman" w:cs="Times New Roman"/>
          <w:sz w:val="24"/>
          <w:szCs w:val="24"/>
          <w:lang w:val="ro-RO"/>
        </w:rPr>
        <w:t>di</w:t>
      </w:r>
      <w:r w:rsidR="000D0BC4">
        <w:rPr>
          <w:rFonts w:ascii="Times New Roman" w:eastAsia="Calibri" w:hAnsi="Times New Roman" w:cs="Times New Roman"/>
          <w:sz w:val="24"/>
          <w:szCs w:val="24"/>
          <w:lang w:val="ro-RO"/>
        </w:rPr>
        <w:t xml:space="preserve">n anul </w:t>
      </w:r>
      <w:r w:rsidR="00BF58C3">
        <w:rPr>
          <w:rFonts w:ascii="Times New Roman" w:eastAsia="Calibri" w:hAnsi="Times New Roman" w:cs="Times New Roman"/>
          <w:sz w:val="24"/>
          <w:szCs w:val="24"/>
          <w:lang w:val="ro-RO"/>
        </w:rPr>
        <w:t xml:space="preserve">2022 </w:t>
      </w:r>
      <w:r w:rsidR="000D0BC4">
        <w:rPr>
          <w:rFonts w:ascii="Times New Roman" w:eastAsia="Calibri" w:hAnsi="Times New Roman" w:cs="Times New Roman"/>
          <w:sz w:val="24"/>
          <w:szCs w:val="24"/>
          <w:lang w:val="ro-RO"/>
        </w:rPr>
        <w:t>și interesul manifestat de locuitorii municipiului Sfântu Gheorghe, față de această inițiativă, considerăm oportună continuarea acestui demers și pentru anul acesta.</w:t>
      </w:r>
    </w:p>
    <w:p w:rsidR="00C54863" w:rsidRPr="00C54863" w:rsidRDefault="00C54863" w:rsidP="005A6780">
      <w:pPr>
        <w:tabs>
          <w:tab w:val="left" w:pos="720"/>
        </w:tabs>
        <w:spacing w:after="0" w:line="240" w:lineRule="auto"/>
        <w:jc w:val="both"/>
        <w:outlineLvl w:val="0"/>
        <w:rPr>
          <w:rFonts w:ascii="Times New Roman" w:eastAsia="Calibri" w:hAnsi="Times New Roman" w:cs="Times New Roman"/>
          <w:sz w:val="24"/>
          <w:szCs w:val="24"/>
          <w:lang w:val="ro-RO"/>
        </w:rPr>
      </w:pPr>
      <w:r w:rsidRPr="00C54863">
        <w:rPr>
          <w:rFonts w:ascii="Times New Roman" w:eastAsia="Calibri" w:hAnsi="Times New Roman" w:cs="Times New Roman"/>
          <w:sz w:val="24"/>
          <w:szCs w:val="24"/>
          <w:lang w:val="ro-RO"/>
        </w:rPr>
        <w:tab/>
        <w:t xml:space="preserve">Scopul </w:t>
      </w:r>
      <w:r w:rsidR="00AE168F">
        <w:rPr>
          <w:rFonts w:ascii="Times New Roman" w:eastAsia="Calibri" w:hAnsi="Times New Roman" w:cs="Times New Roman"/>
          <w:sz w:val="24"/>
          <w:szCs w:val="24"/>
          <w:lang w:val="ro-RO"/>
        </w:rPr>
        <w:t>acestei</w:t>
      </w:r>
      <w:r w:rsidR="00D151C3">
        <w:rPr>
          <w:rFonts w:ascii="Times New Roman" w:eastAsia="Calibri" w:hAnsi="Times New Roman" w:cs="Times New Roman"/>
          <w:sz w:val="24"/>
          <w:szCs w:val="24"/>
          <w:lang w:val="ro-RO"/>
        </w:rPr>
        <w:t xml:space="preserve"> acțiuni </w:t>
      </w:r>
      <w:r w:rsidRPr="00C54863">
        <w:rPr>
          <w:rFonts w:ascii="Times New Roman" w:eastAsia="Calibri" w:hAnsi="Times New Roman" w:cs="Times New Roman"/>
          <w:sz w:val="24"/>
          <w:szCs w:val="24"/>
          <w:lang w:val="ro-RO"/>
        </w:rPr>
        <w:t>constă în protejarea mediului înconjurător și stimularea locuitorilor Municipiului Sfântu Gheorghe, să participe activ la plantarea puieților, în vederea repopulării cu soiurile de pomi fructiferi specifice Transilvaniei, păstrând valorile autohtone pentru generațiile viitoare.</w:t>
      </w:r>
    </w:p>
    <w:p w:rsidR="00C54863" w:rsidRPr="00C54863" w:rsidRDefault="00C54863" w:rsidP="00C54863">
      <w:pPr>
        <w:spacing w:after="0" w:line="240" w:lineRule="auto"/>
        <w:jc w:val="both"/>
        <w:rPr>
          <w:rFonts w:ascii="Times New Roman" w:eastAsia="Calibri" w:hAnsi="Times New Roman" w:cs="Times New Roman"/>
          <w:bCs/>
          <w:color w:val="000000"/>
          <w:sz w:val="24"/>
          <w:szCs w:val="24"/>
          <w:lang w:val="ro-RO"/>
        </w:rPr>
      </w:pPr>
      <w:r w:rsidRPr="00C54863">
        <w:rPr>
          <w:rFonts w:ascii="Times New Roman" w:eastAsia="Calibri" w:hAnsi="Times New Roman" w:cs="Times New Roman"/>
          <w:b/>
          <w:bCs/>
          <w:color w:val="000000"/>
          <w:sz w:val="24"/>
          <w:szCs w:val="24"/>
          <w:lang w:val="ro-RO"/>
        </w:rPr>
        <w:tab/>
        <w:t>Procedura de urgență prevăzută de art. 7 alin. (13) din Legea nr. 52/2003 privind transparența decizională în administrația publică, republicată, este justificată de necesitatea</w:t>
      </w:r>
      <w:r w:rsidRPr="00C54863">
        <w:rPr>
          <w:rFonts w:ascii="Times New Roman" w:eastAsia="Calibri" w:hAnsi="Times New Roman" w:cs="Times New Roman"/>
          <w:sz w:val="24"/>
          <w:szCs w:val="24"/>
          <w:lang w:val="ro-RO"/>
        </w:rPr>
        <w:t xml:space="preserve"> </w:t>
      </w:r>
      <w:r w:rsidRPr="00C54863">
        <w:rPr>
          <w:rFonts w:ascii="Times New Roman" w:eastAsia="Calibri" w:hAnsi="Times New Roman" w:cs="Times New Roman"/>
          <w:b/>
          <w:bCs/>
          <w:color w:val="000000"/>
          <w:sz w:val="24"/>
          <w:szCs w:val="24"/>
          <w:lang w:val="ro-RO"/>
        </w:rPr>
        <w:t xml:space="preserve">distribuirii și plantării puieților de pomi fructiferi în perioada </w:t>
      </w:r>
      <w:r w:rsidR="00B30F28">
        <w:rPr>
          <w:rFonts w:ascii="Times New Roman" w:eastAsia="Calibri" w:hAnsi="Times New Roman" w:cs="Times New Roman"/>
          <w:b/>
          <w:bCs/>
          <w:color w:val="000000"/>
          <w:sz w:val="24"/>
          <w:szCs w:val="24"/>
          <w:lang w:val="ro-RO"/>
        </w:rPr>
        <w:t xml:space="preserve">de început a </w:t>
      </w:r>
      <w:r w:rsidRPr="00C54863">
        <w:rPr>
          <w:rFonts w:ascii="Times New Roman" w:eastAsia="Calibri" w:hAnsi="Times New Roman" w:cs="Times New Roman"/>
          <w:b/>
          <w:bCs/>
          <w:color w:val="000000"/>
          <w:sz w:val="24"/>
          <w:szCs w:val="24"/>
          <w:lang w:val="ro-RO"/>
        </w:rPr>
        <w:t>lunii aprilie, pentru evitarea deteriorării lor.</w:t>
      </w:r>
    </w:p>
    <w:p w:rsidR="00C54863" w:rsidRPr="00C54863" w:rsidRDefault="00C54863" w:rsidP="00C54863">
      <w:pPr>
        <w:spacing w:after="0" w:line="240" w:lineRule="auto"/>
        <w:jc w:val="both"/>
        <w:rPr>
          <w:rFonts w:ascii="Times New Roman" w:eastAsia="Calibri" w:hAnsi="Times New Roman" w:cs="Times New Roman"/>
          <w:sz w:val="24"/>
          <w:szCs w:val="24"/>
          <w:lang w:val="ro-RO"/>
        </w:rPr>
      </w:pPr>
      <w:r w:rsidRPr="00C54863">
        <w:rPr>
          <w:rFonts w:ascii="Times New Roman" w:eastAsia="Calibri" w:hAnsi="Times New Roman" w:cs="Times New Roman"/>
          <w:sz w:val="24"/>
          <w:szCs w:val="24"/>
          <w:lang w:val="ro-RO"/>
        </w:rPr>
        <w:t xml:space="preserve">         În v</w:t>
      </w:r>
      <w:r w:rsidR="00932CF9">
        <w:rPr>
          <w:rFonts w:ascii="Times New Roman" w:eastAsia="Calibri" w:hAnsi="Times New Roman" w:cs="Times New Roman"/>
          <w:sz w:val="24"/>
          <w:szCs w:val="24"/>
          <w:lang w:val="ro-RO"/>
        </w:rPr>
        <w:t>ederea realizării Programului „</w:t>
      </w:r>
      <w:r w:rsidRPr="00C54863">
        <w:rPr>
          <w:rFonts w:ascii="Times New Roman" w:eastAsia="Calibri" w:hAnsi="Times New Roman" w:cs="Times New Roman"/>
          <w:sz w:val="24"/>
          <w:szCs w:val="24"/>
          <w:lang w:val="ro-RO"/>
        </w:rPr>
        <w:t>Un pom pentru generația viitoare</w:t>
      </w:r>
      <w:r w:rsidR="00932CF9">
        <w:rPr>
          <w:rFonts w:ascii="Times New Roman" w:eastAsia="Calibri" w:hAnsi="Times New Roman" w:cs="Times New Roman"/>
          <w:sz w:val="24"/>
          <w:szCs w:val="24"/>
          <w:lang w:val="ro-RO"/>
        </w:rPr>
        <w:t>”</w:t>
      </w:r>
      <w:r w:rsidRPr="00C54863">
        <w:rPr>
          <w:rFonts w:ascii="Times New Roman" w:eastAsia="Calibri" w:hAnsi="Times New Roman" w:cs="Times New Roman"/>
          <w:sz w:val="24"/>
          <w:szCs w:val="24"/>
          <w:lang w:val="ro-RO"/>
        </w:rPr>
        <w:t>, propun Consiliului Local al Municipiului Sfântu Gheorghe adoptarea unei hotărâri cu privire la încheierea unui contract de asociere între Municipiul Sfântu Gheorghe, și Fundația Comunitară Covasna - H</w:t>
      </w:r>
      <w:r w:rsidRPr="00C54863">
        <w:rPr>
          <w:rFonts w:ascii="Times New Roman" w:eastAsia="Calibri" w:hAnsi="Times New Roman" w:cs="Times New Roman"/>
          <w:sz w:val="24"/>
          <w:szCs w:val="24"/>
          <w:lang w:val="hu-HU"/>
        </w:rPr>
        <w:t>á</w:t>
      </w:r>
      <w:r w:rsidRPr="00C54863">
        <w:rPr>
          <w:rFonts w:ascii="Times New Roman" w:eastAsia="Calibri" w:hAnsi="Times New Roman" w:cs="Times New Roman"/>
          <w:sz w:val="24"/>
          <w:szCs w:val="24"/>
          <w:lang w:val="ro-RO"/>
        </w:rPr>
        <w:t>romszéki K</w:t>
      </w:r>
      <w:r w:rsidRPr="00C54863">
        <w:rPr>
          <w:rFonts w:ascii="Times New Roman" w:eastAsia="Calibri" w:hAnsi="Times New Roman" w:cs="Times New Roman"/>
          <w:sz w:val="24"/>
          <w:szCs w:val="24"/>
          <w:lang w:val="hu-HU"/>
        </w:rPr>
        <w:t>özösségi Alapítvány</w:t>
      </w:r>
      <w:r w:rsidRPr="00C54863">
        <w:rPr>
          <w:rFonts w:ascii="Times New Roman" w:eastAsia="Calibri" w:hAnsi="Times New Roman" w:cs="Times New Roman"/>
          <w:b/>
          <w:sz w:val="24"/>
          <w:szCs w:val="24"/>
          <w:lang w:val="hu-HU"/>
        </w:rPr>
        <w:t xml:space="preserve"> </w:t>
      </w:r>
      <w:r w:rsidR="00FC054F">
        <w:rPr>
          <w:rFonts w:ascii="Times New Roman" w:eastAsia="Calibri" w:hAnsi="Times New Roman" w:cs="Times New Roman"/>
          <w:sz w:val="24"/>
          <w:szCs w:val="24"/>
          <w:lang w:val="ro-RO"/>
        </w:rPr>
        <w:t>în vederea distribuirii a 1284</w:t>
      </w:r>
      <w:r w:rsidRPr="00C54863">
        <w:rPr>
          <w:rFonts w:ascii="Times New Roman" w:eastAsia="Calibri" w:hAnsi="Times New Roman" w:cs="Times New Roman"/>
          <w:sz w:val="24"/>
          <w:szCs w:val="24"/>
          <w:lang w:val="ro-RO"/>
        </w:rPr>
        <w:t xml:space="preserve"> puieți de pomi fructiferi, locuitorilor Municipiului Sfântului Gheorghe, în conformitate cu procedura prevăzută în Regulamentul anexă la proiectul de hotărâre. </w:t>
      </w:r>
    </w:p>
    <w:p w:rsidR="00C54863" w:rsidRPr="00C54863" w:rsidRDefault="00C54863" w:rsidP="00C54863">
      <w:pPr>
        <w:spacing w:after="0" w:line="240" w:lineRule="auto"/>
        <w:ind w:firstLine="567"/>
        <w:jc w:val="both"/>
        <w:rPr>
          <w:rFonts w:ascii="Times New Roman" w:eastAsia="Calibri" w:hAnsi="Times New Roman" w:cs="Times New Roman"/>
          <w:sz w:val="24"/>
          <w:szCs w:val="24"/>
          <w:lang w:val="ro-RO"/>
        </w:rPr>
      </w:pPr>
    </w:p>
    <w:p w:rsidR="00C54863" w:rsidRPr="00C54863" w:rsidRDefault="00C54863" w:rsidP="00C54863">
      <w:pPr>
        <w:spacing w:after="0" w:line="240" w:lineRule="auto"/>
        <w:ind w:firstLine="567"/>
        <w:jc w:val="both"/>
        <w:rPr>
          <w:rFonts w:ascii="Times New Roman" w:eastAsia="Calibri" w:hAnsi="Times New Roman" w:cs="Times New Roman"/>
          <w:sz w:val="24"/>
          <w:szCs w:val="24"/>
          <w:lang w:val="ro-RO"/>
        </w:rPr>
      </w:pPr>
    </w:p>
    <w:p w:rsidR="00C54863" w:rsidRPr="00C54863" w:rsidRDefault="00C54863" w:rsidP="00C54863">
      <w:pPr>
        <w:spacing w:after="0" w:line="240" w:lineRule="auto"/>
        <w:ind w:firstLine="567"/>
        <w:jc w:val="both"/>
        <w:rPr>
          <w:rFonts w:ascii="Times New Roman" w:eastAsia="Calibri" w:hAnsi="Times New Roman" w:cs="Times New Roman"/>
          <w:b/>
          <w:bCs/>
          <w:sz w:val="24"/>
          <w:szCs w:val="24"/>
          <w:lang w:val="ro-RO"/>
        </w:rPr>
      </w:pPr>
      <w:r w:rsidRPr="00C54863">
        <w:rPr>
          <w:rFonts w:ascii="Times New Roman" w:eastAsia="Calibri" w:hAnsi="Times New Roman" w:cs="Times New Roman"/>
          <w:b/>
          <w:bCs/>
          <w:sz w:val="24"/>
          <w:szCs w:val="24"/>
          <w:lang w:val="ro-RO"/>
        </w:rPr>
        <w:t xml:space="preserve">                                      </w:t>
      </w:r>
    </w:p>
    <w:p w:rsidR="00C54863" w:rsidRPr="00C54863" w:rsidRDefault="00C54863" w:rsidP="00C54863">
      <w:pPr>
        <w:autoSpaceDE w:val="0"/>
        <w:autoSpaceDN w:val="0"/>
        <w:adjustRightInd w:val="0"/>
        <w:spacing w:after="0" w:line="240" w:lineRule="auto"/>
        <w:ind w:firstLine="567"/>
        <w:jc w:val="both"/>
        <w:rPr>
          <w:rFonts w:ascii="Times New Roman" w:eastAsia="Calibri" w:hAnsi="Times New Roman" w:cs="Times New Roman"/>
          <w:b/>
          <w:bCs/>
          <w:sz w:val="24"/>
          <w:szCs w:val="24"/>
        </w:rPr>
      </w:pPr>
      <w:r w:rsidRPr="00C54863">
        <w:rPr>
          <w:rFonts w:ascii="Times New Roman" w:eastAsia="Calibri" w:hAnsi="Times New Roman" w:cs="Times New Roman"/>
          <w:b/>
          <w:bCs/>
          <w:sz w:val="24"/>
          <w:szCs w:val="24"/>
          <w:lang w:val="ro-RO"/>
        </w:rPr>
        <w:t xml:space="preserve">                                    </w:t>
      </w:r>
      <w:r w:rsidR="002660F1">
        <w:rPr>
          <w:rFonts w:ascii="Times New Roman" w:eastAsia="Calibri" w:hAnsi="Times New Roman" w:cs="Times New Roman"/>
          <w:b/>
          <w:bCs/>
          <w:sz w:val="24"/>
          <w:szCs w:val="24"/>
          <w:lang w:val="ro-RO"/>
        </w:rPr>
        <w:t xml:space="preserve">    </w:t>
      </w:r>
      <w:r w:rsidRPr="00C54863">
        <w:rPr>
          <w:rFonts w:ascii="Times New Roman" w:eastAsia="Calibri" w:hAnsi="Times New Roman" w:cs="Times New Roman"/>
          <w:b/>
          <w:bCs/>
          <w:sz w:val="24"/>
          <w:szCs w:val="24"/>
          <w:lang w:val="ro-RO"/>
        </w:rPr>
        <w:t xml:space="preserve"> </w:t>
      </w:r>
      <w:r w:rsidRPr="00C54863">
        <w:rPr>
          <w:rFonts w:ascii="Times New Roman" w:eastAsia="Calibri" w:hAnsi="Times New Roman" w:cs="Times New Roman"/>
          <w:b/>
          <w:bCs/>
          <w:sz w:val="24"/>
          <w:szCs w:val="24"/>
          <w:lang w:val="ro-RO"/>
        </w:rPr>
        <w:tab/>
        <w:t xml:space="preserve"> </w:t>
      </w:r>
      <w:r w:rsidRPr="00C54863">
        <w:rPr>
          <w:rFonts w:ascii="Times New Roman" w:eastAsia="Calibri" w:hAnsi="Times New Roman" w:cs="Times New Roman"/>
          <w:b/>
          <w:bCs/>
          <w:sz w:val="24"/>
          <w:szCs w:val="24"/>
        </w:rPr>
        <w:t>PRIMAR,</w:t>
      </w:r>
    </w:p>
    <w:p w:rsidR="00C54863" w:rsidRPr="00C54863" w:rsidRDefault="00C54863" w:rsidP="00C54863">
      <w:pPr>
        <w:autoSpaceDE w:val="0"/>
        <w:autoSpaceDN w:val="0"/>
        <w:adjustRightInd w:val="0"/>
        <w:spacing w:after="0" w:line="240" w:lineRule="auto"/>
        <w:ind w:firstLine="567"/>
        <w:jc w:val="both"/>
        <w:rPr>
          <w:rFonts w:ascii="Times New Roman" w:eastAsia="Calibri" w:hAnsi="Times New Roman" w:cs="Times New Roman"/>
          <w:sz w:val="24"/>
          <w:szCs w:val="24"/>
          <w:lang w:val="hu-HU"/>
        </w:rPr>
      </w:pPr>
      <w:r w:rsidRPr="00C54863">
        <w:rPr>
          <w:rFonts w:ascii="Times New Roman" w:eastAsia="Calibri" w:hAnsi="Times New Roman" w:cs="Times New Roman"/>
          <w:b/>
          <w:bCs/>
          <w:sz w:val="24"/>
          <w:szCs w:val="24"/>
        </w:rPr>
        <w:t xml:space="preserve">                      </w:t>
      </w:r>
      <w:r w:rsidR="002660F1">
        <w:rPr>
          <w:rFonts w:ascii="Times New Roman" w:eastAsia="Calibri" w:hAnsi="Times New Roman" w:cs="Times New Roman"/>
          <w:b/>
          <w:bCs/>
          <w:sz w:val="24"/>
          <w:szCs w:val="24"/>
        </w:rPr>
        <w:t xml:space="preserve">                </w:t>
      </w:r>
      <w:r w:rsidRPr="00C54863">
        <w:rPr>
          <w:rFonts w:ascii="Times New Roman" w:eastAsia="Calibri" w:hAnsi="Times New Roman" w:cs="Times New Roman"/>
          <w:b/>
          <w:bCs/>
          <w:sz w:val="24"/>
          <w:szCs w:val="24"/>
        </w:rPr>
        <w:t>ANTAL ÁR</w:t>
      </w:r>
      <w:r w:rsidRPr="00C54863">
        <w:rPr>
          <w:rFonts w:ascii="Times New Roman" w:eastAsia="Calibri" w:hAnsi="Times New Roman" w:cs="Times New Roman"/>
          <w:b/>
          <w:bCs/>
          <w:sz w:val="24"/>
          <w:szCs w:val="24"/>
          <w:lang w:val="hu-HU"/>
        </w:rPr>
        <w:t>PÁD-ANDRÁS</w:t>
      </w:r>
    </w:p>
    <w:p w:rsidR="00C54863" w:rsidRPr="00C54863" w:rsidRDefault="00C54863" w:rsidP="00C54863">
      <w:pPr>
        <w:tabs>
          <w:tab w:val="left" w:pos="530"/>
          <w:tab w:val="left" w:pos="6036"/>
        </w:tabs>
        <w:spacing w:after="0" w:line="240" w:lineRule="auto"/>
        <w:jc w:val="both"/>
        <w:outlineLvl w:val="0"/>
        <w:rPr>
          <w:rFonts w:ascii="Times New Roman" w:eastAsia="Calibri" w:hAnsi="Times New Roman" w:cs="Times New Roman"/>
          <w:sz w:val="24"/>
          <w:szCs w:val="24"/>
          <w:lang w:val="pt-BR"/>
        </w:rPr>
      </w:pPr>
      <w:r w:rsidRPr="00C54863">
        <w:rPr>
          <w:rFonts w:ascii="Times New Roman" w:eastAsia="Calibri" w:hAnsi="Times New Roman" w:cs="Times New Roman"/>
          <w:sz w:val="24"/>
          <w:szCs w:val="24"/>
          <w:lang w:val="pt-BR"/>
        </w:rPr>
        <w:t xml:space="preserve"> </w:t>
      </w:r>
    </w:p>
    <w:p w:rsidR="00C54863" w:rsidRPr="00C54863" w:rsidRDefault="00C54863" w:rsidP="00C54863">
      <w:pPr>
        <w:tabs>
          <w:tab w:val="left" w:pos="6036"/>
        </w:tabs>
        <w:spacing w:after="0" w:line="240" w:lineRule="auto"/>
        <w:jc w:val="both"/>
        <w:outlineLvl w:val="0"/>
        <w:rPr>
          <w:rFonts w:ascii="Times New Roman" w:eastAsia="Calibri" w:hAnsi="Times New Roman" w:cs="Times New Roman"/>
          <w:sz w:val="24"/>
          <w:szCs w:val="24"/>
        </w:rPr>
      </w:pPr>
    </w:p>
    <w:p w:rsidR="00C54863" w:rsidRPr="00C54863" w:rsidRDefault="00C54863" w:rsidP="00C54863">
      <w:pPr>
        <w:spacing w:after="0" w:line="276" w:lineRule="auto"/>
        <w:rPr>
          <w:rFonts w:ascii="Arial" w:eastAsia="Calibri" w:hAnsi="Arial" w:cs="Arial"/>
        </w:rPr>
      </w:pPr>
    </w:p>
    <w:p w:rsidR="00C36874" w:rsidRDefault="00C36874"/>
    <w:sectPr w:rsidR="00C36874" w:rsidSect="00243DE3">
      <w:pgSz w:w="11907" w:h="16840" w:code="9"/>
      <w:pgMar w:top="851" w:right="1418"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9D0B26"/>
    <w:multiLevelType w:val="hybridMultilevel"/>
    <w:tmpl w:val="9C12FEF4"/>
    <w:lvl w:ilvl="0" w:tplc="4E5469CE">
      <w:start w:val="1"/>
      <w:numFmt w:val="decimal"/>
      <w:lvlText w:val="%1."/>
      <w:lvlJc w:val="left"/>
      <w:pPr>
        <w:ind w:left="1068" w:hanging="360"/>
      </w:pPr>
      <w:rPr>
        <w:rFonts w:cs="Times New Roman" w:hint="default"/>
      </w:rPr>
    </w:lvl>
    <w:lvl w:ilvl="1" w:tplc="04180019" w:tentative="1">
      <w:start w:val="1"/>
      <w:numFmt w:val="lowerLetter"/>
      <w:lvlText w:val="%2."/>
      <w:lvlJc w:val="left"/>
      <w:pPr>
        <w:ind w:left="1788" w:hanging="360"/>
      </w:pPr>
      <w:rPr>
        <w:rFonts w:cs="Times New Roman"/>
      </w:rPr>
    </w:lvl>
    <w:lvl w:ilvl="2" w:tplc="0418001B" w:tentative="1">
      <w:start w:val="1"/>
      <w:numFmt w:val="lowerRoman"/>
      <w:lvlText w:val="%3."/>
      <w:lvlJc w:val="right"/>
      <w:pPr>
        <w:ind w:left="2508" w:hanging="180"/>
      </w:pPr>
      <w:rPr>
        <w:rFonts w:cs="Times New Roman"/>
      </w:rPr>
    </w:lvl>
    <w:lvl w:ilvl="3" w:tplc="0418000F" w:tentative="1">
      <w:start w:val="1"/>
      <w:numFmt w:val="decimal"/>
      <w:lvlText w:val="%4."/>
      <w:lvlJc w:val="left"/>
      <w:pPr>
        <w:ind w:left="3228" w:hanging="360"/>
      </w:pPr>
      <w:rPr>
        <w:rFonts w:cs="Times New Roman"/>
      </w:rPr>
    </w:lvl>
    <w:lvl w:ilvl="4" w:tplc="04180019" w:tentative="1">
      <w:start w:val="1"/>
      <w:numFmt w:val="lowerLetter"/>
      <w:lvlText w:val="%5."/>
      <w:lvlJc w:val="left"/>
      <w:pPr>
        <w:ind w:left="3948" w:hanging="360"/>
      </w:pPr>
      <w:rPr>
        <w:rFonts w:cs="Times New Roman"/>
      </w:rPr>
    </w:lvl>
    <w:lvl w:ilvl="5" w:tplc="0418001B" w:tentative="1">
      <w:start w:val="1"/>
      <w:numFmt w:val="lowerRoman"/>
      <w:lvlText w:val="%6."/>
      <w:lvlJc w:val="right"/>
      <w:pPr>
        <w:ind w:left="4668" w:hanging="180"/>
      </w:pPr>
      <w:rPr>
        <w:rFonts w:cs="Times New Roman"/>
      </w:rPr>
    </w:lvl>
    <w:lvl w:ilvl="6" w:tplc="0418000F" w:tentative="1">
      <w:start w:val="1"/>
      <w:numFmt w:val="decimal"/>
      <w:lvlText w:val="%7."/>
      <w:lvlJc w:val="left"/>
      <w:pPr>
        <w:ind w:left="5388" w:hanging="360"/>
      </w:pPr>
      <w:rPr>
        <w:rFonts w:cs="Times New Roman"/>
      </w:rPr>
    </w:lvl>
    <w:lvl w:ilvl="7" w:tplc="04180019" w:tentative="1">
      <w:start w:val="1"/>
      <w:numFmt w:val="lowerLetter"/>
      <w:lvlText w:val="%8."/>
      <w:lvlJc w:val="left"/>
      <w:pPr>
        <w:ind w:left="6108" w:hanging="360"/>
      </w:pPr>
      <w:rPr>
        <w:rFonts w:cs="Times New Roman"/>
      </w:rPr>
    </w:lvl>
    <w:lvl w:ilvl="8" w:tplc="0418001B" w:tentative="1">
      <w:start w:val="1"/>
      <w:numFmt w:val="lowerRoman"/>
      <w:lvlText w:val="%9."/>
      <w:lvlJc w:val="right"/>
      <w:pPr>
        <w:ind w:left="6828" w:hanging="180"/>
      </w:pPr>
      <w:rPr>
        <w:rFonts w:cs="Times New Roman"/>
      </w:rPr>
    </w:lvl>
  </w:abstractNum>
  <w:abstractNum w:abstractNumId="1" w15:restartNumberingAfterBreak="0">
    <w:nsid w:val="2E5538E8"/>
    <w:multiLevelType w:val="hybridMultilevel"/>
    <w:tmpl w:val="DBB2C96E"/>
    <w:lvl w:ilvl="0" w:tplc="FDB6CFDC">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0CD6C89"/>
    <w:multiLevelType w:val="hybridMultilevel"/>
    <w:tmpl w:val="118C9D26"/>
    <w:lvl w:ilvl="0" w:tplc="12FEEE70">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 w15:restartNumberingAfterBreak="0">
    <w:nsid w:val="6DE527F6"/>
    <w:multiLevelType w:val="hybridMultilevel"/>
    <w:tmpl w:val="F90CD9FA"/>
    <w:lvl w:ilvl="0" w:tplc="04090017">
      <w:start w:val="1"/>
      <w:numFmt w:val="lowerLetter"/>
      <w:lvlText w:val="%1)"/>
      <w:lvlJc w:val="left"/>
      <w:pPr>
        <w:ind w:left="1211"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9AB"/>
    <w:rsid w:val="00010E2E"/>
    <w:rsid w:val="00022C60"/>
    <w:rsid w:val="00035809"/>
    <w:rsid w:val="00041F70"/>
    <w:rsid w:val="00074C5C"/>
    <w:rsid w:val="00083149"/>
    <w:rsid w:val="000A27A4"/>
    <w:rsid w:val="000A27E1"/>
    <w:rsid w:val="000B2CB2"/>
    <w:rsid w:val="000B722B"/>
    <w:rsid w:val="000C3AEC"/>
    <w:rsid w:val="000D0BC4"/>
    <w:rsid w:val="000E1A64"/>
    <w:rsid w:val="0010533C"/>
    <w:rsid w:val="00107455"/>
    <w:rsid w:val="00115F6C"/>
    <w:rsid w:val="001446F9"/>
    <w:rsid w:val="001455BF"/>
    <w:rsid w:val="0015391D"/>
    <w:rsid w:val="001567FB"/>
    <w:rsid w:val="00172855"/>
    <w:rsid w:val="001740E5"/>
    <w:rsid w:val="001D7127"/>
    <w:rsid w:val="001D7520"/>
    <w:rsid w:val="001F35D4"/>
    <w:rsid w:val="001F6901"/>
    <w:rsid w:val="001F7B57"/>
    <w:rsid w:val="00205579"/>
    <w:rsid w:val="00210C16"/>
    <w:rsid w:val="00214280"/>
    <w:rsid w:val="00223673"/>
    <w:rsid w:val="00243DE3"/>
    <w:rsid w:val="00250597"/>
    <w:rsid w:val="00262A52"/>
    <w:rsid w:val="002660F1"/>
    <w:rsid w:val="00271483"/>
    <w:rsid w:val="00285EE4"/>
    <w:rsid w:val="002A5862"/>
    <w:rsid w:val="002B42E1"/>
    <w:rsid w:val="002C4220"/>
    <w:rsid w:val="002C6E07"/>
    <w:rsid w:val="002D1E60"/>
    <w:rsid w:val="002E55F0"/>
    <w:rsid w:val="002F01B7"/>
    <w:rsid w:val="002F56DF"/>
    <w:rsid w:val="00312906"/>
    <w:rsid w:val="00314019"/>
    <w:rsid w:val="00343AEB"/>
    <w:rsid w:val="00354E65"/>
    <w:rsid w:val="003A6097"/>
    <w:rsid w:val="003B2C26"/>
    <w:rsid w:val="003B59A3"/>
    <w:rsid w:val="003C0AD9"/>
    <w:rsid w:val="003D0CA7"/>
    <w:rsid w:val="00426CA3"/>
    <w:rsid w:val="00431A1E"/>
    <w:rsid w:val="00454F72"/>
    <w:rsid w:val="0046687B"/>
    <w:rsid w:val="004821AB"/>
    <w:rsid w:val="00490CC1"/>
    <w:rsid w:val="00491E58"/>
    <w:rsid w:val="00495B2D"/>
    <w:rsid w:val="004B0A90"/>
    <w:rsid w:val="004C30C4"/>
    <w:rsid w:val="004C5E3C"/>
    <w:rsid w:val="004D60C7"/>
    <w:rsid w:val="004F1DED"/>
    <w:rsid w:val="004F303A"/>
    <w:rsid w:val="004F3CD3"/>
    <w:rsid w:val="004F6018"/>
    <w:rsid w:val="004F6D1D"/>
    <w:rsid w:val="004F7960"/>
    <w:rsid w:val="005034F8"/>
    <w:rsid w:val="00522D40"/>
    <w:rsid w:val="00527F17"/>
    <w:rsid w:val="00544DBC"/>
    <w:rsid w:val="005807F9"/>
    <w:rsid w:val="0058115B"/>
    <w:rsid w:val="00594B63"/>
    <w:rsid w:val="00597946"/>
    <w:rsid w:val="00597F2C"/>
    <w:rsid w:val="005A66FE"/>
    <w:rsid w:val="005A6780"/>
    <w:rsid w:val="005B3078"/>
    <w:rsid w:val="005F40FA"/>
    <w:rsid w:val="00613509"/>
    <w:rsid w:val="006328A9"/>
    <w:rsid w:val="006A3877"/>
    <w:rsid w:val="006B6476"/>
    <w:rsid w:val="006D4111"/>
    <w:rsid w:val="006E6AF4"/>
    <w:rsid w:val="00711240"/>
    <w:rsid w:val="00740449"/>
    <w:rsid w:val="007411FB"/>
    <w:rsid w:val="00743470"/>
    <w:rsid w:val="00746B3A"/>
    <w:rsid w:val="00767810"/>
    <w:rsid w:val="00775338"/>
    <w:rsid w:val="00791E51"/>
    <w:rsid w:val="007A34ED"/>
    <w:rsid w:val="007A63E6"/>
    <w:rsid w:val="007C4C47"/>
    <w:rsid w:val="007D1499"/>
    <w:rsid w:val="007D3733"/>
    <w:rsid w:val="007D55B3"/>
    <w:rsid w:val="007D731F"/>
    <w:rsid w:val="007D797F"/>
    <w:rsid w:val="007E0BE3"/>
    <w:rsid w:val="007E75A2"/>
    <w:rsid w:val="00812ABF"/>
    <w:rsid w:val="00816BD3"/>
    <w:rsid w:val="00820348"/>
    <w:rsid w:val="00824C91"/>
    <w:rsid w:val="008542AC"/>
    <w:rsid w:val="00861852"/>
    <w:rsid w:val="00871874"/>
    <w:rsid w:val="008721BE"/>
    <w:rsid w:val="00890B56"/>
    <w:rsid w:val="00893D19"/>
    <w:rsid w:val="008B4C5D"/>
    <w:rsid w:val="008B65D0"/>
    <w:rsid w:val="008C0027"/>
    <w:rsid w:val="008C10D0"/>
    <w:rsid w:val="008D3723"/>
    <w:rsid w:val="008E4026"/>
    <w:rsid w:val="008E7C55"/>
    <w:rsid w:val="008F1E4A"/>
    <w:rsid w:val="008F78A5"/>
    <w:rsid w:val="008F7E17"/>
    <w:rsid w:val="009125CA"/>
    <w:rsid w:val="00926A56"/>
    <w:rsid w:val="00932CF9"/>
    <w:rsid w:val="0093708D"/>
    <w:rsid w:val="00955459"/>
    <w:rsid w:val="00955C3D"/>
    <w:rsid w:val="00963191"/>
    <w:rsid w:val="00963A50"/>
    <w:rsid w:val="0097560F"/>
    <w:rsid w:val="009779AB"/>
    <w:rsid w:val="00984BDD"/>
    <w:rsid w:val="00990085"/>
    <w:rsid w:val="0099079B"/>
    <w:rsid w:val="009C0C16"/>
    <w:rsid w:val="009C346D"/>
    <w:rsid w:val="009E6A6D"/>
    <w:rsid w:val="00A16D01"/>
    <w:rsid w:val="00A254C4"/>
    <w:rsid w:val="00A25EA7"/>
    <w:rsid w:val="00A33410"/>
    <w:rsid w:val="00A40363"/>
    <w:rsid w:val="00A5114B"/>
    <w:rsid w:val="00A5589B"/>
    <w:rsid w:val="00A777B2"/>
    <w:rsid w:val="00A9367B"/>
    <w:rsid w:val="00AA2030"/>
    <w:rsid w:val="00AA222C"/>
    <w:rsid w:val="00AA6A41"/>
    <w:rsid w:val="00AB25B6"/>
    <w:rsid w:val="00AB6CBE"/>
    <w:rsid w:val="00AB7871"/>
    <w:rsid w:val="00AC3FE9"/>
    <w:rsid w:val="00AD4A75"/>
    <w:rsid w:val="00AE168F"/>
    <w:rsid w:val="00AF3B24"/>
    <w:rsid w:val="00AF73D5"/>
    <w:rsid w:val="00B174F1"/>
    <w:rsid w:val="00B25307"/>
    <w:rsid w:val="00B307D2"/>
    <w:rsid w:val="00B30F28"/>
    <w:rsid w:val="00B31D45"/>
    <w:rsid w:val="00B37390"/>
    <w:rsid w:val="00B42210"/>
    <w:rsid w:val="00B461CA"/>
    <w:rsid w:val="00BC30AC"/>
    <w:rsid w:val="00BE1BA6"/>
    <w:rsid w:val="00BE215E"/>
    <w:rsid w:val="00BE5627"/>
    <w:rsid w:val="00BF4EE4"/>
    <w:rsid w:val="00BF58C3"/>
    <w:rsid w:val="00C14676"/>
    <w:rsid w:val="00C14EDC"/>
    <w:rsid w:val="00C1747C"/>
    <w:rsid w:val="00C17900"/>
    <w:rsid w:val="00C307E9"/>
    <w:rsid w:val="00C31FBC"/>
    <w:rsid w:val="00C36874"/>
    <w:rsid w:val="00C5013B"/>
    <w:rsid w:val="00C512D0"/>
    <w:rsid w:val="00C54863"/>
    <w:rsid w:val="00C7447C"/>
    <w:rsid w:val="00C833E9"/>
    <w:rsid w:val="00C83B8E"/>
    <w:rsid w:val="00C91CF7"/>
    <w:rsid w:val="00CE6FA5"/>
    <w:rsid w:val="00CF4508"/>
    <w:rsid w:val="00CF7859"/>
    <w:rsid w:val="00D01243"/>
    <w:rsid w:val="00D02989"/>
    <w:rsid w:val="00D151C3"/>
    <w:rsid w:val="00D23DAE"/>
    <w:rsid w:val="00D241FE"/>
    <w:rsid w:val="00D34156"/>
    <w:rsid w:val="00D34629"/>
    <w:rsid w:val="00D37F3A"/>
    <w:rsid w:val="00D42527"/>
    <w:rsid w:val="00D513D7"/>
    <w:rsid w:val="00D74EB2"/>
    <w:rsid w:val="00D75011"/>
    <w:rsid w:val="00D83195"/>
    <w:rsid w:val="00D870A7"/>
    <w:rsid w:val="00D90D7C"/>
    <w:rsid w:val="00DA49C1"/>
    <w:rsid w:val="00DB6F12"/>
    <w:rsid w:val="00DC7EA1"/>
    <w:rsid w:val="00DE71CF"/>
    <w:rsid w:val="00E009E2"/>
    <w:rsid w:val="00E03073"/>
    <w:rsid w:val="00E13ED5"/>
    <w:rsid w:val="00E34FC7"/>
    <w:rsid w:val="00E472D6"/>
    <w:rsid w:val="00E5785C"/>
    <w:rsid w:val="00EA3FCA"/>
    <w:rsid w:val="00EB59A4"/>
    <w:rsid w:val="00ED13BF"/>
    <w:rsid w:val="00ED6ED3"/>
    <w:rsid w:val="00EE5546"/>
    <w:rsid w:val="00EF2957"/>
    <w:rsid w:val="00EF71C8"/>
    <w:rsid w:val="00F007F3"/>
    <w:rsid w:val="00F031AE"/>
    <w:rsid w:val="00F04B33"/>
    <w:rsid w:val="00F07177"/>
    <w:rsid w:val="00F1184E"/>
    <w:rsid w:val="00F13F09"/>
    <w:rsid w:val="00F20BC4"/>
    <w:rsid w:val="00F30A4A"/>
    <w:rsid w:val="00F33643"/>
    <w:rsid w:val="00F34C0C"/>
    <w:rsid w:val="00F64283"/>
    <w:rsid w:val="00F71917"/>
    <w:rsid w:val="00F76E32"/>
    <w:rsid w:val="00F8774B"/>
    <w:rsid w:val="00F93A02"/>
    <w:rsid w:val="00F95A10"/>
    <w:rsid w:val="00FA448E"/>
    <w:rsid w:val="00FA7B71"/>
    <w:rsid w:val="00FB7C97"/>
    <w:rsid w:val="00FC054F"/>
    <w:rsid w:val="00FC3264"/>
    <w:rsid w:val="00FC3A39"/>
    <w:rsid w:val="00FC4537"/>
    <w:rsid w:val="00FC675E"/>
    <w:rsid w:val="00FD00E8"/>
    <w:rsid w:val="00FD00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7FE19B79"/>
  <w15:chartTrackingRefBased/>
  <w15:docId w15:val="{9E652458-F13B-4AFB-83C5-0ECA2F702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F1E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1E4A"/>
    <w:rPr>
      <w:rFonts w:ascii="Segoe UI" w:hAnsi="Segoe UI" w:cs="Segoe UI"/>
      <w:sz w:val="18"/>
      <w:szCs w:val="18"/>
    </w:rPr>
  </w:style>
  <w:style w:type="paragraph" w:styleId="ListParagraph">
    <w:name w:val="List Paragraph"/>
    <w:basedOn w:val="Normal"/>
    <w:uiPriority w:val="34"/>
    <w:qFormat/>
    <w:rsid w:val="00F642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tel:___________"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505</TotalTime>
  <Pages>9</Pages>
  <Words>3249</Words>
  <Characters>18845</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Iulia</dc:creator>
  <cp:keywords/>
  <dc:description/>
  <cp:lastModifiedBy>Tunde</cp:lastModifiedBy>
  <cp:revision>318</cp:revision>
  <cp:lastPrinted>2023-03-23T12:47:00Z</cp:lastPrinted>
  <dcterms:created xsi:type="dcterms:W3CDTF">2023-03-21T11:23:00Z</dcterms:created>
  <dcterms:modified xsi:type="dcterms:W3CDTF">2023-03-23T14:07:00Z</dcterms:modified>
</cp:coreProperties>
</file>