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954" w:rsidRPr="00565954" w:rsidRDefault="00565954" w:rsidP="00565954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65954">
        <w:rPr>
          <w:rFonts w:ascii="Times New Roman" w:hAnsi="Times New Roman"/>
          <w:b/>
          <w:sz w:val="24"/>
          <w:szCs w:val="24"/>
        </w:rPr>
        <w:t>Anexa nr.3 la Contractul de delegare nr.___________/2025</w:t>
      </w:r>
    </w:p>
    <w:p w:rsidR="00565954" w:rsidRPr="00565954" w:rsidRDefault="00565954" w:rsidP="00565954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21EEF">
        <w:rPr>
          <w:rFonts w:ascii="Times New Roman" w:hAnsi="Times New Roman"/>
          <w:sz w:val="24"/>
          <w:szCs w:val="24"/>
        </w:rPr>
        <w:t xml:space="preserve">Inventarul bunurilor mobile şi imobile, proprietate a </w:t>
      </w:r>
      <w:r>
        <w:rPr>
          <w:rFonts w:ascii="Times New Roman" w:hAnsi="Times New Roman"/>
          <w:sz w:val="24"/>
          <w:szCs w:val="24"/>
        </w:rPr>
        <w:t>municipiulu</w:t>
      </w:r>
      <w:r w:rsidRPr="0056595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Sfântu Gheorghe</w:t>
      </w:r>
      <w:r w:rsidRPr="00565954">
        <w:rPr>
          <w:rFonts w:ascii="Times New Roman" w:hAnsi="Times New Roman"/>
          <w:sz w:val="24"/>
          <w:szCs w:val="24"/>
        </w:rPr>
        <w:t xml:space="preserve">, concesionate Delegatului pe întreaga Durată a Contractului, </w:t>
      </w:r>
      <w:r w:rsidR="00E54D96">
        <w:rPr>
          <w:rFonts w:ascii="Times New Roman" w:hAnsi="Times New Roman"/>
          <w:sz w:val="24"/>
          <w:szCs w:val="24"/>
        </w:rPr>
        <w:t>Bunuri de Retur</w:t>
      </w:r>
    </w:p>
    <w:p w:rsidR="00F823FB" w:rsidRDefault="00F823FB">
      <w:r>
        <w:fldChar w:fldCharType="begin"/>
      </w:r>
      <w:r>
        <w:instrText xml:space="preserve"> LINK </w:instrText>
      </w:r>
      <w:r w:rsidR="00363CF9">
        <w:instrText xml:space="preserve">Excel.Sheet.8 "D:\\SZABO KINGA-MUNKA\\ADI\\ADI ECO-SEPSI\\CONTRACT NOU-STRADAL 2025\\-l-ista bunuri_ctr.de delegare 4_2009_salubrizare.xls" STRADAL!R1C1:R55C7 </w:instrText>
      </w:r>
      <w:r>
        <w:instrText xml:space="preserve">\a \f 4 \h  \* MERGEFORMAT </w:instrText>
      </w:r>
      <w:r>
        <w:fldChar w:fldCharType="separate"/>
      </w:r>
    </w:p>
    <w:tbl>
      <w:tblPr>
        <w:tblW w:w="14560" w:type="dxa"/>
        <w:jc w:val="center"/>
        <w:tblLook w:val="04A0" w:firstRow="1" w:lastRow="0" w:firstColumn="1" w:lastColumn="0" w:noHBand="0" w:noVBand="1"/>
      </w:tblPr>
      <w:tblGrid>
        <w:gridCol w:w="803"/>
        <w:gridCol w:w="6760"/>
        <w:gridCol w:w="1420"/>
        <w:gridCol w:w="940"/>
        <w:gridCol w:w="1260"/>
        <w:gridCol w:w="1520"/>
        <w:gridCol w:w="1900"/>
      </w:tblGrid>
      <w:tr w:rsidR="00F823FB" w:rsidRPr="00F823FB" w:rsidTr="00F823FB">
        <w:trPr>
          <w:trHeight w:val="435"/>
          <w:jc w:val="center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NrCrt</w:t>
            </w:r>
          </w:p>
        </w:tc>
        <w:tc>
          <w:tcPr>
            <w:tcW w:w="67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Denumire bunuri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 xml:space="preserve"> - Mijloace fixe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Nr. Inventar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U.M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Cant.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Valoare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Amortizari</w:t>
            </w:r>
          </w:p>
        </w:tc>
      </w:tr>
      <w:tr w:rsidR="00F823FB" w:rsidRPr="00F823FB" w:rsidTr="00F823FB">
        <w:trPr>
          <w:trHeight w:val="345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3FB" w:rsidRPr="00F823FB" w:rsidRDefault="007D77FC" w:rsidP="007D77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lang w:eastAsia="ro-RO"/>
              </w:rPr>
              <w:t>CLADIRE REDNIK TANYA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Z1069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4.801,89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330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PLATFORMA DEPOZIT (MACADAM)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Z1069A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74,41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285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PLATFORMA CU GOSPODARII ANEXE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Z1069B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236,50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330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DORMITOR COMUN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Z1069C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3.659,45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DORMITOR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Z1069D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6.120,25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345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PLATFORMA NEBETONATA PTR. UTILAJ AGRICOL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Z1069E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5.063,54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330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PLATFORMA DEPOZITARE FURAJE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Z1069G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4.366,54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285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TEREN  4451 MP CF 43834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T8207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50.547,03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285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MATURATOARE HAAGA 870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100206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22.017,61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285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MATURATOARE HAAGA 870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100207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22.017,61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285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MATURATOARE HAAGA 870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100208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22.017,61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285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MATURATOARE HAAGA 870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100209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22.017,62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285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PLUG ZAPADA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100210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23.581,70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285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UTILAJ IMPRASTIAT  ZAPADA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100211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88.012,48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AUTOSPECIALA MULTIF. STROPIT SPALAT DESZAPEZIT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739323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773.247,66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2028. dec</w:t>
            </w:r>
          </w:p>
        </w:tc>
      </w:tr>
      <w:tr w:rsidR="00F823FB" w:rsidRPr="00F823FB" w:rsidTr="00F823FB">
        <w:trPr>
          <w:trHeight w:val="40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PLUG FRONTAL IN V INDEPARTARE ZAPADA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739324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43.546,72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2028. dec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SARARITA IMPRASTIERE MAT ANTIDERAPANT SOLID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739325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106.567,36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2028. dec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INSTALATIE STROPIT SI SPALAT CU REZERVOR DE 2000 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739326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106.028,18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2028. dec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PERIE FRONTALA PENTRU AUTOSPECIALA MULTICAR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739326A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41.622,63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2029. martie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AUTOBASCULANTA MULTIFUNCTIONALA 6X4 MAN TGS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739361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923.330,02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2028. dec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lastRenderedPageBreak/>
              <w:t>21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LAMA ZAPADA METALICA SNOW SERVICE B3513 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739362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80.052,38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2028. dec</w:t>
            </w:r>
          </w:p>
        </w:tc>
      </w:tr>
      <w:tr w:rsidR="00F823FB" w:rsidRPr="00F823FB" w:rsidTr="00F823FB">
        <w:trPr>
          <w:trHeight w:val="40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IMPRASTIETOR MATERIAL ANTIDERAPANT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739363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167.843,59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2028. dec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INST SPALAT STROPIT CAROSABIL GRD HJIP 8500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739364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143.231,60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2028. dec</w:t>
            </w:r>
          </w:p>
        </w:tc>
      </w:tr>
      <w:tr w:rsidR="00F823FB" w:rsidRPr="00F823FB" w:rsidTr="00F823FB">
        <w:trPr>
          <w:trHeight w:val="510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PERIE FRONTALA PENTRU AUTOSPWCIALA MAN TGS33.470 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739368A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55.692,00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2029. martie</w:t>
            </w:r>
          </w:p>
        </w:tc>
      </w:tr>
      <w:tr w:rsidR="00F823FB" w:rsidRPr="00F823FB" w:rsidTr="00F823FB">
        <w:trPr>
          <w:trHeight w:val="40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TEREN STR CRANGULUI NR. 1 208 MP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739473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41.184,00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LAMA SI PERIE UTILAJ CUR ZAPADA TROTUAR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73968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58.631,79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MATURATOR MANUAL PT TROTUARE IARNA 8616SSE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740634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4.059,00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2030. septembrie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MATURATOR MANUAL PT TROTUARE IARNA 8616SSE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740635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4.059,00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2030. septembrie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MATURATOR MANUAL PT TROTUARE IARNA 8615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740636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3.299,00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2030. septembrie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MATURATOR MANUAL PT TROTUARE IARNA 8615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740637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3.299,00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2030. septembrie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MATURATOR MANUAL PT TROTUARE IARNA 8615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740638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3.299,00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2030. septembrie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MATURATOR MANUAL PT TROTUARE IARNA FS91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740639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2.990,00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2030. septembrie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MATURATOR MANUAL PT TROTUARE IARNA FS91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740640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2.990,00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2030. septembrie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MATURATOR MANUAL PT TROTUARE IARNA RM 248.03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740641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2.999,00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2030. septembrie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MATURATOR MANUAL PT TROTUARE IARNA RM 248.03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740642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2.999,00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2030. septembrie</w:t>
            </w:r>
          </w:p>
        </w:tc>
      </w:tr>
      <w:tr w:rsidR="00F823FB" w:rsidRPr="00F823FB" w:rsidTr="00F823FB">
        <w:trPr>
          <w:trHeight w:val="40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SISTEM DE INCALZIRE CENTRALA 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TG8014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45.662,56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40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RACORD ELECTRIC TRIFAZIC CLADI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TG8022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5.807,91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285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CLADIRE SEDIU TEGA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TG8042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414.758,57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2044. dec.</w:t>
            </w:r>
          </w:p>
        </w:tc>
      </w:tr>
      <w:tr w:rsidR="00F823FB" w:rsidRPr="00F823FB" w:rsidTr="00F823FB">
        <w:trPr>
          <w:trHeight w:val="285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BIROURI TEGA-REAMENAJARE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TG8042A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139.640,88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2054. nov.</w:t>
            </w:r>
          </w:p>
        </w:tc>
      </w:tr>
      <w:tr w:rsidR="00F823FB" w:rsidRPr="00F823FB" w:rsidTr="00F823FB">
        <w:trPr>
          <w:trHeight w:val="40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40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SEDIU -REAMENAJARE BIROURI TEGA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TG8042B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46.926,16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2045. nov.</w:t>
            </w:r>
          </w:p>
        </w:tc>
      </w:tr>
      <w:tr w:rsidR="00F823FB" w:rsidRPr="00F823FB" w:rsidTr="00F823FB">
        <w:trPr>
          <w:trHeight w:val="285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41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REAMENAJARE SEDIU TEGA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TG8042C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73.851,17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2046. oct.</w:t>
            </w:r>
          </w:p>
        </w:tc>
      </w:tr>
      <w:tr w:rsidR="00F823FB" w:rsidRPr="00F823FB" w:rsidTr="00F823FB">
        <w:trPr>
          <w:trHeight w:val="40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lastRenderedPageBreak/>
              <w:t>42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SUPRASTRUCTURA STROPITOARE AVIA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TG8051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21.671,45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43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MOTOCULTIVATOR GHEPARD PT DEGAJAT  ZAPADA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TG8058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30.003,79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amortizat</w:t>
            </w:r>
          </w:p>
        </w:tc>
      </w:tr>
      <w:tr w:rsidR="00F823FB" w:rsidRPr="00F823FB" w:rsidTr="00F823FB">
        <w:trPr>
          <w:trHeight w:val="40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44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SIST. INMAGAZINARE SI POMPARE CACL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TG8059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77.903,87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2026. dec.</w:t>
            </w:r>
          </w:p>
        </w:tc>
      </w:tr>
      <w:tr w:rsidR="00F823FB" w:rsidRPr="00F823FB" w:rsidTr="00F823FB">
        <w:trPr>
          <w:trHeight w:val="439"/>
          <w:jc w:val="center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 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FF0000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lang w:eastAsia="ro-RO"/>
              </w:rPr>
              <w:t>TOTAL 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3.701.731,53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823FB" w:rsidRPr="00F823FB" w:rsidTr="00F823FB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F823FB" w:rsidRPr="00F823FB" w:rsidTr="00F823FB">
        <w:trPr>
          <w:trHeight w:val="300"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Obiect</w:t>
            </w: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 xml:space="preserve"> de inventar </w:t>
            </w:r>
          </w:p>
        </w:tc>
      </w:tr>
      <w:tr w:rsidR="00F823FB" w:rsidRPr="00F823FB" w:rsidTr="00F823FB">
        <w:trPr>
          <w:trHeight w:val="61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 xml:space="preserve">Nr. 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 xml:space="preserve">Denumirea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UM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Cant.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Pret unitar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Valoarea totala</w:t>
            </w:r>
          </w:p>
        </w:tc>
      </w:tr>
      <w:tr w:rsidR="00F823FB" w:rsidRPr="00F823FB" w:rsidTr="00F823FB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WC-uri ECOLOGICE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Ob. inv.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570,25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7983,50</w:t>
            </w:r>
          </w:p>
        </w:tc>
      </w:tr>
      <w:tr w:rsidR="00F823FB" w:rsidRPr="00F823FB" w:rsidTr="00F823FB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COȘ GUNOI CONSOLA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Ob. inv.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640,22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320110,00</w:t>
            </w:r>
          </w:p>
        </w:tc>
      </w:tr>
      <w:tr w:rsidR="00F823FB" w:rsidRPr="00F823FB" w:rsidTr="00F823FB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COȘURI GUNOI STRADALE METALIC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Ob. inv.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368,90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36890,00</w:t>
            </w:r>
          </w:p>
        </w:tc>
      </w:tr>
      <w:tr w:rsidR="00F823FB" w:rsidRPr="00F823FB" w:rsidTr="00F823FB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COȘURI STRADALE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Ob. inv.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Buc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214,20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128520,00</w:t>
            </w:r>
          </w:p>
        </w:tc>
      </w:tr>
      <w:tr w:rsidR="00F823FB" w:rsidRPr="00F823FB" w:rsidTr="00F823FB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TOTAL2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493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.</w:t>
            </w: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503,50</w:t>
            </w:r>
          </w:p>
        </w:tc>
      </w:tr>
      <w:tr w:rsidR="00F823FB" w:rsidRPr="00F823FB" w:rsidTr="00F823FB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TOTAL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823FB" w:rsidRPr="00F823FB" w:rsidRDefault="00F823FB" w:rsidP="00F8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.</w:t>
            </w: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195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.</w:t>
            </w:r>
            <w:r w:rsidRPr="00F823FB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235,03</w:t>
            </w:r>
          </w:p>
        </w:tc>
      </w:tr>
    </w:tbl>
    <w:p w:rsidR="00201EA0" w:rsidRDefault="00F823FB">
      <w:r>
        <w:fldChar w:fldCharType="end"/>
      </w:r>
    </w:p>
    <w:sectPr w:rsidR="00201EA0" w:rsidSect="00F823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903BD1"/>
    <w:multiLevelType w:val="hybridMultilevel"/>
    <w:tmpl w:val="F230E18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FB"/>
    <w:rsid w:val="000C16A4"/>
    <w:rsid w:val="00201EA0"/>
    <w:rsid w:val="00304900"/>
    <w:rsid w:val="00363CF9"/>
    <w:rsid w:val="00565954"/>
    <w:rsid w:val="006E7CCE"/>
    <w:rsid w:val="007D77FC"/>
    <w:rsid w:val="00E54D96"/>
    <w:rsid w:val="00F8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533C4-1385-4585-8B35-66446BC48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65954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ListParagraph"/>
    <w:uiPriority w:val="34"/>
    <w:rsid w:val="0056595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2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Szabo Kinga</cp:lastModifiedBy>
  <cp:revision>7</cp:revision>
  <dcterms:created xsi:type="dcterms:W3CDTF">2025-04-16T12:28:00Z</dcterms:created>
  <dcterms:modified xsi:type="dcterms:W3CDTF">2025-04-30T06:37:00Z</dcterms:modified>
</cp:coreProperties>
</file>