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6F3" w:rsidRPr="000B6EAB" w:rsidRDefault="004F36F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>a 2019/238. számú HATÁROZAT</w:t>
      </w:r>
      <w:r w:rsidRPr="000B6EAB">
        <w:rPr>
          <w:rFonts w:ascii="Times New Roman" w:hAnsi="Times New Roman"/>
          <w:b/>
          <w:sz w:val="24"/>
          <w:szCs w:val="24"/>
          <w:lang w:val="hu-H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u-HU"/>
        </w:rPr>
        <w:t>1. sz.</w:t>
      </w:r>
      <w:r w:rsidRPr="000B6EAB">
        <w:rPr>
          <w:rFonts w:ascii="Times New Roman" w:hAnsi="Times New Roman"/>
          <w:b/>
          <w:sz w:val="24"/>
          <w:szCs w:val="24"/>
          <w:lang w:val="hu-HU"/>
        </w:rPr>
        <w:t xml:space="preserve"> Mellékle</w:t>
      </w:r>
      <w:r>
        <w:rPr>
          <w:rFonts w:ascii="Times New Roman" w:hAnsi="Times New Roman"/>
          <w:b/>
          <w:sz w:val="24"/>
          <w:szCs w:val="24"/>
          <w:lang w:val="hu-HU"/>
        </w:rPr>
        <w:t>te</w:t>
      </w:r>
    </w:p>
    <w:p w:rsidR="004F36F3" w:rsidRPr="000B6EAB" w:rsidRDefault="004F36F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hu-HU"/>
        </w:rPr>
      </w:pPr>
    </w:p>
    <w:p w:rsidR="004F36F3" w:rsidRDefault="004F36F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  <w:r w:rsidRPr="000B6EAB">
        <w:rPr>
          <w:rFonts w:ascii="Times New Roman" w:hAnsi="Times New Roman"/>
          <w:b/>
          <w:sz w:val="24"/>
          <w:szCs w:val="24"/>
          <w:lang w:val="hu-HU"/>
        </w:rPr>
        <w:t>A SEPSISZENTGYÖRGY MUNICÍPIUM ÁLTAL TÁMOGATOTT ”A TELJESÍTMÉNYSPORT NÉPSZERŰSÍTÉSE”</w:t>
      </w:r>
      <w:r>
        <w:rPr>
          <w:rFonts w:ascii="Times New Roman" w:hAnsi="Times New Roman"/>
          <w:b/>
          <w:sz w:val="24"/>
          <w:szCs w:val="24"/>
          <w:lang w:val="hu-HU"/>
        </w:rPr>
        <w:t xml:space="preserve"> </w:t>
      </w:r>
      <w:r w:rsidRPr="000B6EAB">
        <w:rPr>
          <w:rFonts w:ascii="Times New Roman" w:hAnsi="Times New Roman"/>
          <w:b/>
          <w:sz w:val="24"/>
          <w:szCs w:val="24"/>
          <w:lang w:val="hu-HU"/>
        </w:rPr>
        <w:t>ELNEVEZÉSŰ KÖZHASZNÚ SPORTPROGRAM CÉLJA ÉS CÉLKITŰZÉSEI</w:t>
      </w:r>
    </w:p>
    <w:p w:rsidR="004F36F3" w:rsidRPr="000B6EAB" w:rsidRDefault="004F36F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</w:p>
    <w:p w:rsidR="004F36F3" w:rsidRPr="000B6EAB" w:rsidRDefault="004F36F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hu-HU"/>
        </w:rPr>
      </w:pPr>
      <w:r w:rsidRPr="000B6EAB">
        <w:rPr>
          <w:rFonts w:ascii="Times New Roman" w:hAnsi="Times New Roman"/>
          <w:b/>
          <w:sz w:val="24"/>
          <w:szCs w:val="24"/>
          <w:lang w:val="hu-HU"/>
        </w:rPr>
        <w:tab/>
        <w:t>I. Általános célok és célkitűzések: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hu-HU"/>
        </w:rPr>
      </w:pPr>
      <w:r w:rsidRPr="000B6EAB">
        <w:rPr>
          <w:rFonts w:ascii="Times New Roman" w:hAnsi="Times New Roman"/>
          <w:b/>
          <w:sz w:val="24"/>
          <w:szCs w:val="24"/>
          <w:lang w:val="hu-HU"/>
        </w:rPr>
        <w:tab/>
      </w:r>
      <w:r w:rsidRPr="000B6EAB">
        <w:rPr>
          <w:rFonts w:ascii="Times New Roman" w:hAnsi="Times New Roman"/>
          <w:b/>
          <w:sz w:val="24"/>
          <w:szCs w:val="24"/>
          <w:u w:val="single"/>
          <w:lang w:val="hu-HU"/>
        </w:rPr>
        <w:t>1. A Sepsiszentgyörgy Municípium által köz</w:t>
      </w:r>
      <w:r>
        <w:rPr>
          <w:rFonts w:ascii="Times New Roman" w:hAnsi="Times New Roman"/>
          <w:b/>
          <w:sz w:val="24"/>
          <w:szCs w:val="24"/>
          <w:u w:val="single"/>
          <w:lang w:val="hu-HU"/>
        </w:rPr>
        <w:t>pénzekből</w:t>
      </w:r>
      <w:r w:rsidRPr="000B6EAB">
        <w:rPr>
          <w:rFonts w:ascii="Times New Roman" w:hAnsi="Times New Roman"/>
          <w:b/>
          <w:sz w:val="24"/>
          <w:szCs w:val="24"/>
          <w:u w:val="single"/>
          <w:lang w:val="hu-HU"/>
        </w:rPr>
        <w:t xml:space="preserve"> támogatható közhasznú sportprogramok általános célja: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a) az egyéni készségek értékesítése egy szervezett kiválasztási, képzési és versenyrendszerben, amely biztosítja a folyamatos fejlődést</w:t>
      </w:r>
      <w:r>
        <w:rPr>
          <w:rFonts w:ascii="Times New Roman" w:hAnsi="Times New Roman"/>
          <w:sz w:val="24"/>
          <w:szCs w:val="24"/>
          <w:lang w:val="hu-HU"/>
        </w:rPr>
        <w:t>, országos és nemzetközi rekordok, valamit győzelem</w:t>
      </w:r>
      <w:r w:rsidRPr="00100CAF">
        <w:rPr>
          <w:rFonts w:ascii="Times New Roman" w:hAnsi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/>
          <w:sz w:val="24"/>
          <w:szCs w:val="24"/>
          <w:lang w:val="hu-HU"/>
        </w:rPr>
        <w:t>elérését</w:t>
      </w:r>
      <w:r w:rsidRPr="000B6EAB">
        <w:rPr>
          <w:rFonts w:ascii="Times New Roman" w:hAnsi="Times New Roman"/>
          <w:sz w:val="24"/>
          <w:szCs w:val="24"/>
          <w:lang w:val="hu-HU"/>
        </w:rPr>
        <w:t>;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 xml:space="preserve">b) egyes sporteredmények díjazása és jutalmazása, a teljesítménysport </w:t>
      </w:r>
      <w:r>
        <w:rPr>
          <w:rFonts w:ascii="Times New Roman" w:hAnsi="Times New Roman"/>
          <w:sz w:val="24"/>
          <w:szCs w:val="24"/>
          <w:lang w:val="hu-HU"/>
        </w:rPr>
        <w:t xml:space="preserve">gyakorlásának </w:t>
      </w:r>
      <w:r w:rsidRPr="000B6EAB">
        <w:rPr>
          <w:rFonts w:ascii="Times New Roman" w:hAnsi="Times New Roman"/>
          <w:sz w:val="24"/>
          <w:szCs w:val="24"/>
          <w:lang w:val="hu-HU"/>
        </w:rPr>
        <w:t>ösztönzése.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hu-HU"/>
        </w:rPr>
      </w:pPr>
      <w:r w:rsidRPr="000B6EAB">
        <w:rPr>
          <w:rFonts w:ascii="Times New Roman" w:hAnsi="Times New Roman"/>
          <w:b/>
          <w:sz w:val="24"/>
          <w:szCs w:val="24"/>
          <w:lang w:val="hu-HU"/>
        </w:rPr>
        <w:tab/>
      </w:r>
      <w:r w:rsidRPr="000B6EAB">
        <w:rPr>
          <w:rFonts w:ascii="Times New Roman" w:hAnsi="Times New Roman"/>
          <w:b/>
          <w:sz w:val="24"/>
          <w:szCs w:val="24"/>
          <w:u w:val="single"/>
          <w:lang w:val="hu-HU"/>
        </w:rPr>
        <w:t>2. A közhasznú sportprogramok általános célkitűzései a következők: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a) kihangsúlyozni a teljesítménysport jelentős és folyamatos hozzájárulását a helyi közösségek és Románia országos és nemzetközi szintű tekintélyének a képviseletéhez és növeléséhez;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b) a sportágak és sportvetélkedők támogatása, az egyén helyi, országos és nemzetközi szintű hagyományának és fejlettségi szintjének a függvényében;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 xml:space="preserve">c) a teljesítmény-centrikus tevékenységek ösztönzése a gyermekek és a fiatalok </w:t>
      </w:r>
      <w:r>
        <w:rPr>
          <w:rFonts w:ascii="Times New Roman" w:hAnsi="Times New Roman"/>
          <w:sz w:val="24"/>
          <w:szCs w:val="24"/>
          <w:lang w:val="hu-HU"/>
        </w:rPr>
        <w:t>körében</w:t>
      </w:r>
      <w:r w:rsidRPr="000B6EAB">
        <w:rPr>
          <w:rFonts w:ascii="Times New Roman" w:hAnsi="Times New Roman"/>
          <w:sz w:val="24"/>
          <w:szCs w:val="24"/>
          <w:lang w:val="hu-HU"/>
        </w:rPr>
        <w:t xml:space="preserve"> a végzett tevékenységgel párhuzamosan és a hátrányos helyzetben lévő csoportoknak szánt sportprogramok fejlesztése;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d) minden egyes sportág kiválasztási, képzési és versenyrendszerének a tökéletesítése;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e) a sportesemények helyreállítási folyamatának az ösztönzése, azok helyi, országos és nemzetközi szinten képviselt értéke, hagyománya és fejlettségi szintje szerint;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f) ideális feltételek megteremtése a sportolók modern sportbázisokban való felkészüléséhez, valamint a versenyeken való részvételhez, olyan országos és nemzetközi sportesemények megszervezésének a lehetősége, amelyek valós előnyöket nyújtanak majd a helyi közösségeknek és Romániának.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hu-HU"/>
        </w:rPr>
      </w:pPr>
      <w:r w:rsidRPr="000B6EAB">
        <w:rPr>
          <w:rFonts w:ascii="Times New Roman" w:hAnsi="Times New Roman"/>
          <w:b/>
          <w:sz w:val="24"/>
          <w:szCs w:val="24"/>
          <w:lang w:val="hu-HU"/>
        </w:rPr>
        <w:tab/>
        <w:t>II. ”A teljesítménysport népszerűsítése” elnevezésű közhasznú sportprogram sajátos célja és célkitűzései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”A teljesítménysport népszerűsítése” a teljesítménysport gyakorlásának és fejlesztésének az országos szintű népszerűsítési programját jelenti. A sportprogram egy olyan összetett cselekvési sorozat, amelynek közös célja egyes sport jellegű teljesítmény-célkitűzések megvalósítása egy sorozatos sporteseményt vagy egy sportidényt, egy szabályzatban rögzített időszakban tartott versenyt illetően, amely az adott sportág megyei egyesületének vagy román szövetségének a naptárában be van ütemezve. Azok a cselekvés kategóriák, amelyekből egy sportprogramon belüli sporttevékenység áll, a következők: felkészítési sportcselekvések, sportversenyek és egyéb sportra vonatkozó intézkedések, együ</w:t>
      </w:r>
      <w:r>
        <w:rPr>
          <w:rFonts w:ascii="Times New Roman" w:hAnsi="Times New Roman"/>
          <w:sz w:val="24"/>
          <w:szCs w:val="24"/>
          <w:lang w:val="hu-HU"/>
        </w:rPr>
        <w:t>ttes megnevezésük szerint sportcselekvés</w:t>
      </w:r>
      <w:r w:rsidRPr="000B6EAB">
        <w:rPr>
          <w:rFonts w:ascii="Times New Roman" w:hAnsi="Times New Roman"/>
          <w:sz w:val="24"/>
          <w:szCs w:val="24"/>
          <w:lang w:val="hu-HU"/>
        </w:rPr>
        <w:t>.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b/>
          <w:sz w:val="24"/>
          <w:szCs w:val="24"/>
          <w:lang w:val="hu-HU"/>
        </w:rPr>
        <w:tab/>
      </w:r>
      <w:r w:rsidRPr="000B6EAB">
        <w:rPr>
          <w:rFonts w:ascii="Times New Roman" w:hAnsi="Times New Roman"/>
          <w:b/>
          <w:sz w:val="24"/>
          <w:szCs w:val="24"/>
          <w:u w:val="single"/>
          <w:lang w:val="hu-HU"/>
        </w:rPr>
        <w:t>1. cél:</w:t>
      </w:r>
      <w:r w:rsidRPr="000B6EAB">
        <w:rPr>
          <w:rFonts w:ascii="Times New Roman" w:hAnsi="Times New Roman"/>
          <w:sz w:val="24"/>
          <w:szCs w:val="24"/>
          <w:lang w:val="hu-HU"/>
        </w:rPr>
        <w:t xml:space="preserve"> (1) A Sepsiszentgyörgy Municípium által támogatott ”A teljesítménysport népszerűsítése”elnevezésű közhasznú sportprogram sajátos célja az egyéni készségek értékesítése egy szervezett kiválasztási, képzési és versenyrendszerben, amely biztosítja a folyamatos fejlődést, országos és nemzetközi szintű rekordok felállítása, illetve a győzelem megszerzése a sportszervezetek által kezdeményezett sportprogramokon belül, </w:t>
      </w:r>
      <w:r>
        <w:rPr>
          <w:rFonts w:ascii="Times New Roman" w:hAnsi="Times New Roman"/>
          <w:sz w:val="24"/>
          <w:szCs w:val="24"/>
          <w:lang w:val="hu-HU"/>
        </w:rPr>
        <w:t xml:space="preserve">a </w:t>
      </w:r>
      <w:r w:rsidRPr="000B6EAB">
        <w:rPr>
          <w:rFonts w:ascii="Times New Roman" w:hAnsi="Times New Roman"/>
          <w:sz w:val="24"/>
          <w:szCs w:val="24"/>
          <w:lang w:val="hu-HU"/>
        </w:rPr>
        <w:t>2000/69. számú, utólagosan módosított és kiegészített Testnevelési- és sport törvény előírásai alapján, a sportprogramok támogatási eljárására, feltételeire és odaítélési kritériumaira vonatkoz</w:t>
      </w:r>
      <w:r>
        <w:rPr>
          <w:rFonts w:ascii="Times New Roman" w:hAnsi="Times New Roman"/>
          <w:sz w:val="24"/>
          <w:szCs w:val="24"/>
          <w:lang w:val="hu-HU"/>
        </w:rPr>
        <w:t>ó, Sepsiszentgyörgy Municípium H</w:t>
      </w:r>
      <w:r w:rsidRPr="000B6EAB">
        <w:rPr>
          <w:rFonts w:ascii="Times New Roman" w:hAnsi="Times New Roman"/>
          <w:sz w:val="24"/>
          <w:szCs w:val="24"/>
          <w:lang w:val="hu-HU"/>
        </w:rPr>
        <w:t>elyi Tanácsa által elfogadott, utólagosan módosított és kiegészített Szabályzat 4. cikkében foglaltak szerint, a következő területeken: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 xml:space="preserve">a.) kosárlabda 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 xml:space="preserve">b.) kézilabda 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c.) kerékpársport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d.) asztaltenisz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e.) versenyúszás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f.) műkorcsolya /egyéb téli sportok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g.) tenisz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h.) talajtorna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i.) triatlon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j.) íjászat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k.) atlétika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l.) teremfoci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m.) küzdősportok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n.) judo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bookmarkStart w:id="0" w:name="_GoBack"/>
      <w:r w:rsidRPr="000B6EAB">
        <w:rPr>
          <w:rFonts w:ascii="Times New Roman" w:hAnsi="Times New Roman"/>
          <w:sz w:val="24"/>
          <w:szCs w:val="24"/>
          <w:lang w:val="hu-HU"/>
        </w:rPr>
        <w:tab/>
        <w:t>o.) harcművészetek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p.) futball</w:t>
      </w:r>
    </w:p>
    <w:bookmarkEnd w:id="0"/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(2) Az országos sportszervezetek által jelen pont (1) bekezdésének a-p betűiben felsorolt területeken kezdeményezett sportprogramok megnevezése a 2000/69. számú törvény 18</w:t>
      </w:r>
      <w:r w:rsidRPr="000B6EAB">
        <w:rPr>
          <w:rFonts w:ascii="Times New Roman" w:hAnsi="Times New Roman"/>
          <w:sz w:val="24"/>
          <w:szCs w:val="24"/>
          <w:vertAlign w:val="superscript"/>
          <w:lang w:val="hu-HU"/>
        </w:rPr>
        <w:t>1</w:t>
      </w:r>
      <w:r w:rsidRPr="000B6EAB">
        <w:rPr>
          <w:rFonts w:ascii="Times New Roman" w:hAnsi="Times New Roman"/>
          <w:sz w:val="24"/>
          <w:szCs w:val="24"/>
          <w:lang w:val="hu-HU"/>
        </w:rPr>
        <w:t xml:space="preserve"> cikke (2) bekezdésében felsoroltak szerint „közhasznú sportprogramok“.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hu-HU"/>
        </w:rPr>
      </w:pPr>
      <w:r w:rsidRPr="000B6EAB">
        <w:rPr>
          <w:rFonts w:ascii="Times New Roman" w:hAnsi="Times New Roman"/>
          <w:b/>
          <w:sz w:val="24"/>
          <w:szCs w:val="24"/>
          <w:lang w:val="hu-HU"/>
        </w:rPr>
        <w:tab/>
      </w:r>
      <w:r w:rsidRPr="000B6EAB">
        <w:rPr>
          <w:rFonts w:ascii="Times New Roman" w:hAnsi="Times New Roman"/>
          <w:b/>
          <w:sz w:val="24"/>
          <w:szCs w:val="24"/>
          <w:u w:val="single"/>
          <w:lang w:val="hu-HU"/>
        </w:rPr>
        <w:t>2. Célkitűzések: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a) kihangsúlyozni a teljesítménysport jelentős és folyamatos hozzájárulását a helyi közösségek és Románia országos és nemzetközi szintű tekintélyének a képviseletéhez és növeléséhez;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b) a sportágak és sportvetélkedők támogatása, az egyén helyi, országos és nemzetközi szintű hagyományának és fejlettségi szintjének a függvényében;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 xml:space="preserve">c) a teljesítmény-centrikus tevékenységek ösztönzése a gyermekek és a fiatalok </w:t>
      </w:r>
      <w:r>
        <w:rPr>
          <w:rFonts w:ascii="Times New Roman" w:hAnsi="Times New Roman"/>
          <w:sz w:val="24"/>
          <w:szCs w:val="24"/>
          <w:lang w:val="hu-HU"/>
        </w:rPr>
        <w:t>körében</w:t>
      </w:r>
      <w:r w:rsidRPr="000B6EAB">
        <w:rPr>
          <w:rFonts w:ascii="Times New Roman" w:hAnsi="Times New Roman"/>
          <w:sz w:val="24"/>
          <w:szCs w:val="24"/>
          <w:lang w:val="hu-HU"/>
        </w:rPr>
        <w:t>, az iskolai és az egyetemi sport fejlesztése;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d) minden egyes sportág kiválasztási, képzési és versenyrendszerének a tökéletesítése;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e) a leigazolt gyakorlók és sportolók számának a növelése, a kritikus tömeg megteremtése az adott sportág sajátos kiválasztási kritériumainak a gyakorlatba ültetése érdekében, azon értékes sportolók beazonosítása, amelyek nemzetközi szinten említésre méltó sporteredményeket érnek el a helyi közösség és az országunk számára;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f) a sportesemények helyreállítási folyamatának az ösztönzése, azok helyi, országos és nemzetközi szinten képviselt értéke, hagyománya és fejlettségi szintje szerint;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g) jelen okirat II. cikk 1. pont</w:t>
      </w:r>
      <w:r>
        <w:rPr>
          <w:rFonts w:ascii="Times New Roman" w:hAnsi="Times New Roman"/>
          <w:sz w:val="24"/>
          <w:szCs w:val="24"/>
          <w:lang w:val="hu-HU"/>
        </w:rPr>
        <w:t>,</w:t>
      </w:r>
      <w:r w:rsidRPr="000B6EAB">
        <w:rPr>
          <w:rFonts w:ascii="Times New Roman" w:hAnsi="Times New Roman"/>
          <w:sz w:val="24"/>
          <w:szCs w:val="24"/>
          <w:lang w:val="hu-HU"/>
        </w:rPr>
        <w:t xml:space="preserve"> (1) bekezdésében foglalt sportoknak, mint olyan fizikai tevékenyégi formáknak az ösztönzése, amelyek az egyén általános neveléséhez és fejlődéséhez hozzájárulnak, továbbá a megyénknek és az országunknak az országos és nemzetközi szintű nagy horderejű versenyeken való részvételének az erősítése, a helyi közösségeknek ezen jelenség fejlesztésébe való aktív részvétele érdekében.</w:t>
      </w: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4F36F3" w:rsidRPr="000B6EAB" w:rsidRDefault="004F36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>---------------------</w:t>
      </w:r>
    </w:p>
    <w:p w:rsidR="004F36F3" w:rsidRPr="000B6EAB" w:rsidRDefault="004F36F3">
      <w:pPr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</w:p>
    <w:sectPr w:rsidR="004F36F3" w:rsidRPr="000B6EAB" w:rsidSect="00650001">
      <w:pgSz w:w="11906" w:h="16838" w:code="9"/>
      <w:pgMar w:top="851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3D72"/>
    <w:rsid w:val="00053571"/>
    <w:rsid w:val="00075550"/>
    <w:rsid w:val="000B3F86"/>
    <w:rsid w:val="000B6EAB"/>
    <w:rsid w:val="00100CAF"/>
    <w:rsid w:val="0010182D"/>
    <w:rsid w:val="0014454B"/>
    <w:rsid w:val="00185FFB"/>
    <w:rsid w:val="00190CCA"/>
    <w:rsid w:val="00196067"/>
    <w:rsid w:val="002755A6"/>
    <w:rsid w:val="00295B53"/>
    <w:rsid w:val="002B521F"/>
    <w:rsid w:val="003520E7"/>
    <w:rsid w:val="00370687"/>
    <w:rsid w:val="003A22E4"/>
    <w:rsid w:val="003B0AFD"/>
    <w:rsid w:val="003F56F2"/>
    <w:rsid w:val="0047185C"/>
    <w:rsid w:val="00475F78"/>
    <w:rsid w:val="00476F8C"/>
    <w:rsid w:val="004C6DEC"/>
    <w:rsid w:val="004E5736"/>
    <w:rsid w:val="004F36F3"/>
    <w:rsid w:val="0050089E"/>
    <w:rsid w:val="00554BC0"/>
    <w:rsid w:val="00567BCE"/>
    <w:rsid w:val="00572E3A"/>
    <w:rsid w:val="00580732"/>
    <w:rsid w:val="00595028"/>
    <w:rsid w:val="005D21C4"/>
    <w:rsid w:val="006030ED"/>
    <w:rsid w:val="00650001"/>
    <w:rsid w:val="00684484"/>
    <w:rsid w:val="006A4423"/>
    <w:rsid w:val="006E3BEE"/>
    <w:rsid w:val="00724ADC"/>
    <w:rsid w:val="00786FE9"/>
    <w:rsid w:val="007B07EB"/>
    <w:rsid w:val="007C4A45"/>
    <w:rsid w:val="007E080E"/>
    <w:rsid w:val="008337BF"/>
    <w:rsid w:val="00880DD0"/>
    <w:rsid w:val="00893C59"/>
    <w:rsid w:val="0089540B"/>
    <w:rsid w:val="008E66DF"/>
    <w:rsid w:val="00965384"/>
    <w:rsid w:val="00991360"/>
    <w:rsid w:val="009A6DA4"/>
    <w:rsid w:val="009B128C"/>
    <w:rsid w:val="009B32E7"/>
    <w:rsid w:val="009E1FF1"/>
    <w:rsid w:val="00A3130D"/>
    <w:rsid w:val="00A36C22"/>
    <w:rsid w:val="00A533D7"/>
    <w:rsid w:val="00A53D72"/>
    <w:rsid w:val="00A77982"/>
    <w:rsid w:val="00AC3FB6"/>
    <w:rsid w:val="00AC7CB1"/>
    <w:rsid w:val="00AE77B2"/>
    <w:rsid w:val="00B90B9F"/>
    <w:rsid w:val="00BB4AD0"/>
    <w:rsid w:val="00BE53AF"/>
    <w:rsid w:val="00D070A2"/>
    <w:rsid w:val="00DA47DF"/>
    <w:rsid w:val="00DB1A37"/>
    <w:rsid w:val="00DF1535"/>
    <w:rsid w:val="00E010CE"/>
    <w:rsid w:val="00E175AF"/>
    <w:rsid w:val="00E67BF7"/>
    <w:rsid w:val="00E805E1"/>
    <w:rsid w:val="00E832C0"/>
    <w:rsid w:val="00EB7DAA"/>
    <w:rsid w:val="00EC6F51"/>
    <w:rsid w:val="00F47F13"/>
    <w:rsid w:val="00F5354C"/>
    <w:rsid w:val="00FA7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D72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99"/>
    <w:qFormat/>
    <w:rsid w:val="00476F8C"/>
    <w:rPr>
      <w:rFonts w:cs="Times New Roman"/>
      <w:i/>
      <w:iCs/>
    </w:rPr>
  </w:style>
  <w:style w:type="paragraph" w:styleId="NoSpacing">
    <w:name w:val="No Spacing"/>
    <w:uiPriority w:val="99"/>
    <w:qFormat/>
    <w:rsid w:val="00476F8C"/>
    <w:rPr>
      <w:lang w:val="en-US" w:eastAsia="en-US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99"/>
    <w:qFormat/>
    <w:rsid w:val="00476F8C"/>
    <w:pPr>
      <w:spacing w:after="0"/>
      <w:ind w:left="720"/>
      <w:contextualSpacing/>
      <w:jc w:val="both"/>
    </w:pPr>
    <w:rPr>
      <w:b/>
      <w:spacing w:val="-3"/>
      <w:sz w:val="24"/>
      <w:szCs w:val="20"/>
      <w:lang w:val="ro-RO" w:eastAsia="ro-RO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uiPriority w:val="99"/>
    <w:locked/>
    <w:rsid w:val="00476F8C"/>
    <w:rPr>
      <w:b/>
      <w:spacing w:val="-3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34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1565</TotalTime>
  <Pages>2</Pages>
  <Words>796</Words>
  <Characters>4623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</dc:creator>
  <cp:keywords/>
  <dc:description/>
  <cp:lastModifiedBy>Balint.Tunde</cp:lastModifiedBy>
  <cp:revision>68</cp:revision>
  <cp:lastPrinted>2019-07-15T09:28:00Z</cp:lastPrinted>
  <dcterms:created xsi:type="dcterms:W3CDTF">2019-07-22T10:03:00Z</dcterms:created>
  <dcterms:modified xsi:type="dcterms:W3CDTF">2019-07-26T07:18:00Z</dcterms:modified>
</cp:coreProperties>
</file>